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C3" w:rsidRDefault="00520BC3" w:rsidP="009837B9">
      <w:pPr>
        <w:spacing w:after="0" w:line="240" w:lineRule="auto"/>
        <w:jc w:val="center"/>
        <w:rPr>
          <w:rFonts w:ascii="Arial" w:hAnsi="Arial" w:cs="Arial"/>
          <w:b/>
        </w:rPr>
      </w:pPr>
    </w:p>
    <w:p w:rsidR="009837B9" w:rsidRPr="00E45AAF" w:rsidRDefault="009837B9" w:rsidP="009837B9">
      <w:pPr>
        <w:spacing w:after="0" w:line="240" w:lineRule="auto"/>
        <w:jc w:val="center"/>
        <w:rPr>
          <w:rFonts w:ascii="Arial" w:hAnsi="Arial" w:cs="Arial"/>
          <w:b/>
        </w:rPr>
      </w:pPr>
      <w:r w:rsidRPr="00E45AAF">
        <w:rPr>
          <w:rFonts w:ascii="Arial" w:hAnsi="Arial" w:cs="Arial"/>
          <w:b/>
        </w:rPr>
        <w:t xml:space="preserve">REGLAMENTO INTERIOR DE LA CONTRALORÍA MUNICIPAL </w:t>
      </w:r>
    </w:p>
    <w:p w:rsidR="009837B9" w:rsidRPr="00E45AAF" w:rsidRDefault="009837B9" w:rsidP="009837B9">
      <w:pPr>
        <w:spacing w:after="0" w:line="240" w:lineRule="auto"/>
        <w:jc w:val="center"/>
        <w:rPr>
          <w:rFonts w:ascii="Arial" w:hAnsi="Arial" w:cs="Arial"/>
          <w:b/>
        </w:rPr>
      </w:pPr>
      <w:r w:rsidRPr="00E45AAF">
        <w:rPr>
          <w:rFonts w:ascii="Arial" w:hAnsi="Arial" w:cs="Arial"/>
          <w:b/>
        </w:rPr>
        <w:t>DEL MUNICIPIO DE AYUTLA, JALISCO.</w:t>
      </w:r>
    </w:p>
    <w:p w:rsidR="009837B9" w:rsidRDefault="009837B9" w:rsidP="009837B9">
      <w:pPr>
        <w:jc w:val="center"/>
        <w:rPr>
          <w:rFonts w:ascii="Arial" w:hAnsi="Arial" w:cs="Arial"/>
          <w:b/>
        </w:rPr>
      </w:pPr>
    </w:p>
    <w:p w:rsidR="009837B9" w:rsidRDefault="009837B9" w:rsidP="009837B9">
      <w:pPr>
        <w:jc w:val="center"/>
        <w:rPr>
          <w:rFonts w:ascii="Arial" w:hAnsi="Arial" w:cs="Arial"/>
          <w:b/>
        </w:rPr>
      </w:pPr>
      <w:r>
        <w:rPr>
          <w:rFonts w:ascii="Arial" w:hAnsi="Arial" w:cs="Arial"/>
          <w:b/>
        </w:rPr>
        <w:t>INDICE GENERAL</w:t>
      </w:r>
    </w:p>
    <w:p w:rsidR="00520BC3" w:rsidRDefault="00520BC3" w:rsidP="009837B9">
      <w:pPr>
        <w:jc w:val="center"/>
        <w:rPr>
          <w:rFonts w:ascii="Arial" w:hAnsi="Arial" w:cs="Arial"/>
          <w:b/>
        </w:rPr>
      </w:pPr>
    </w:p>
    <w:p w:rsidR="00DB35D1" w:rsidRDefault="00DB35D1" w:rsidP="00DB35D1">
      <w:pPr>
        <w:spacing w:after="0" w:line="240" w:lineRule="auto"/>
        <w:rPr>
          <w:rFonts w:ascii="Arial" w:hAnsi="Arial" w:cs="Arial"/>
          <w:sz w:val="20"/>
          <w:szCs w:val="20"/>
        </w:rPr>
      </w:pPr>
      <w:r w:rsidRPr="00DB35D1">
        <w:rPr>
          <w:rFonts w:ascii="Arial" w:hAnsi="Arial" w:cs="Arial"/>
          <w:sz w:val="20"/>
          <w:szCs w:val="20"/>
        </w:rPr>
        <w:t>CAPITULO PRIMERO</w:t>
      </w:r>
      <w:r w:rsidRPr="00DB35D1">
        <w:rPr>
          <w:rFonts w:ascii="Arial" w:hAnsi="Arial" w:cs="Arial"/>
          <w:sz w:val="20"/>
          <w:szCs w:val="20"/>
        </w:rPr>
        <w:t xml:space="preserve">: </w:t>
      </w:r>
      <w:r w:rsidRPr="00DB35D1">
        <w:rPr>
          <w:rFonts w:ascii="Arial" w:hAnsi="Arial" w:cs="Arial"/>
          <w:sz w:val="20"/>
          <w:szCs w:val="20"/>
        </w:rPr>
        <w:t>DISPOSICIONES GENERALES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B35D1" w:rsidRPr="00DB35D1" w:rsidRDefault="00DB35D1" w:rsidP="00DB35D1">
      <w:pPr>
        <w:spacing w:after="0" w:line="240" w:lineRule="auto"/>
        <w:rPr>
          <w:rFonts w:ascii="Arial" w:hAnsi="Arial" w:cs="Arial"/>
          <w:sz w:val="20"/>
          <w:szCs w:val="20"/>
        </w:rPr>
      </w:pPr>
    </w:p>
    <w:p w:rsidR="00DB35D1" w:rsidRDefault="00DB35D1" w:rsidP="00DB35D1">
      <w:pPr>
        <w:spacing w:after="0" w:line="240" w:lineRule="auto"/>
        <w:jc w:val="both"/>
        <w:rPr>
          <w:rFonts w:ascii="Arial" w:hAnsi="Arial" w:cs="Arial"/>
          <w:sz w:val="20"/>
          <w:szCs w:val="20"/>
        </w:rPr>
      </w:pPr>
      <w:r w:rsidRPr="00DB35D1">
        <w:rPr>
          <w:rFonts w:ascii="Arial" w:hAnsi="Arial" w:cs="Arial"/>
          <w:sz w:val="20"/>
          <w:szCs w:val="20"/>
        </w:rPr>
        <w:t>CAPITULO SEGUNDO</w:t>
      </w:r>
      <w:r>
        <w:rPr>
          <w:rFonts w:ascii="Arial" w:hAnsi="Arial" w:cs="Arial"/>
          <w:sz w:val="20"/>
          <w:szCs w:val="20"/>
        </w:rPr>
        <w:t xml:space="preserve">: </w:t>
      </w:r>
      <w:r w:rsidRPr="00DB35D1">
        <w:rPr>
          <w:rFonts w:ascii="Arial" w:hAnsi="Arial" w:cs="Arial"/>
          <w:sz w:val="20"/>
          <w:szCs w:val="20"/>
        </w:rPr>
        <w:t>DEL AYUNTAMIENTO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B35D1" w:rsidRPr="00DB35D1" w:rsidRDefault="00DB35D1" w:rsidP="00DB35D1">
      <w:pPr>
        <w:spacing w:after="0" w:line="240" w:lineRule="auto"/>
        <w:jc w:val="both"/>
        <w:rPr>
          <w:rFonts w:ascii="Arial" w:hAnsi="Arial" w:cs="Arial"/>
          <w:sz w:val="20"/>
          <w:szCs w:val="20"/>
        </w:rPr>
      </w:pPr>
    </w:p>
    <w:p w:rsidR="00DB35D1" w:rsidRPr="00DB35D1" w:rsidRDefault="00DB35D1" w:rsidP="00DB35D1">
      <w:pPr>
        <w:spacing w:after="0" w:line="240" w:lineRule="auto"/>
        <w:jc w:val="both"/>
        <w:rPr>
          <w:rFonts w:ascii="Arial" w:hAnsi="Arial" w:cs="Arial"/>
          <w:sz w:val="20"/>
          <w:szCs w:val="20"/>
        </w:rPr>
      </w:pPr>
      <w:r w:rsidRPr="00DB35D1">
        <w:rPr>
          <w:rFonts w:ascii="Arial" w:hAnsi="Arial" w:cs="Arial"/>
          <w:sz w:val="20"/>
          <w:szCs w:val="20"/>
        </w:rPr>
        <w:t>CAPÍTULO TERCERO</w:t>
      </w:r>
      <w:r>
        <w:rPr>
          <w:rFonts w:ascii="Arial" w:hAnsi="Arial" w:cs="Arial"/>
          <w:sz w:val="20"/>
          <w:szCs w:val="20"/>
        </w:rPr>
        <w:t xml:space="preserve">: </w:t>
      </w:r>
      <w:r w:rsidRPr="00DB35D1">
        <w:rPr>
          <w:rFonts w:ascii="Arial" w:hAnsi="Arial" w:cs="Arial"/>
          <w:sz w:val="20"/>
          <w:szCs w:val="20"/>
        </w:rPr>
        <w:t xml:space="preserve">DE </w:t>
      </w:r>
      <w:r w:rsidR="00520BC3">
        <w:rPr>
          <w:rFonts w:ascii="Arial" w:hAnsi="Arial" w:cs="Arial"/>
          <w:sz w:val="20"/>
          <w:szCs w:val="20"/>
        </w:rPr>
        <w:t>LA ORGANIZACIÓN DE LA CONTRALORI</w:t>
      </w:r>
      <w:r w:rsidRPr="00DB35D1">
        <w:rPr>
          <w:rFonts w:ascii="Arial" w:hAnsi="Arial" w:cs="Arial"/>
          <w:sz w:val="20"/>
          <w:szCs w:val="20"/>
        </w:rPr>
        <w:t>A MUNICIPAL</w:t>
      </w:r>
      <w:r>
        <w:rPr>
          <w:rFonts w:ascii="Arial" w:hAnsi="Arial" w:cs="Arial"/>
          <w:sz w:val="20"/>
          <w:szCs w:val="20"/>
        </w:rPr>
        <w:tab/>
      </w:r>
      <w:r>
        <w:rPr>
          <w:rFonts w:ascii="Arial" w:hAnsi="Arial" w:cs="Arial"/>
          <w:sz w:val="20"/>
          <w:szCs w:val="20"/>
        </w:rPr>
        <w:tab/>
        <w:t>3</w:t>
      </w:r>
    </w:p>
    <w:p w:rsidR="00CB24D9" w:rsidRDefault="00CB24D9" w:rsidP="00CB24D9">
      <w:pPr>
        <w:spacing w:after="0" w:line="240" w:lineRule="auto"/>
        <w:rPr>
          <w:rFonts w:ascii="Arial" w:hAnsi="Arial" w:cs="Arial"/>
          <w:b/>
          <w:sz w:val="20"/>
          <w:szCs w:val="20"/>
        </w:rPr>
      </w:pPr>
    </w:p>
    <w:p w:rsidR="00CB24D9" w:rsidRDefault="00CB24D9" w:rsidP="00CB24D9">
      <w:pPr>
        <w:spacing w:after="0" w:line="240" w:lineRule="auto"/>
        <w:rPr>
          <w:rFonts w:ascii="Arial" w:hAnsi="Arial" w:cs="Arial"/>
        </w:rPr>
      </w:pPr>
      <w:r w:rsidRPr="00CB24D9">
        <w:rPr>
          <w:rFonts w:ascii="Arial" w:hAnsi="Arial" w:cs="Arial"/>
          <w:sz w:val="20"/>
          <w:szCs w:val="20"/>
        </w:rPr>
        <w:t>CAPITULO CUARTO</w:t>
      </w:r>
      <w:r w:rsidRPr="00CB24D9">
        <w:rPr>
          <w:rFonts w:ascii="Arial" w:hAnsi="Arial" w:cs="Arial"/>
          <w:sz w:val="20"/>
          <w:szCs w:val="20"/>
        </w:rPr>
        <w:t xml:space="preserve">: </w:t>
      </w:r>
      <w:r w:rsidRPr="00CB24D9">
        <w:rPr>
          <w:rFonts w:ascii="Arial" w:hAnsi="Arial" w:cs="Arial"/>
          <w:sz w:val="20"/>
          <w:szCs w:val="20"/>
        </w:rPr>
        <w:t>DEL CONTRALOR MUNICIPAL</w:t>
      </w:r>
      <w:r w:rsidRPr="00CB24D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CB24D9" w:rsidRDefault="00CB24D9" w:rsidP="00CB24D9">
      <w:pPr>
        <w:spacing w:after="0" w:line="240" w:lineRule="auto"/>
        <w:rPr>
          <w:rFonts w:ascii="Arial" w:hAnsi="Arial" w:cs="Arial"/>
        </w:rPr>
      </w:pPr>
    </w:p>
    <w:p w:rsidR="00CB24D9" w:rsidRPr="00CB24D9" w:rsidRDefault="00CB24D9" w:rsidP="00CB24D9">
      <w:pPr>
        <w:spacing w:after="0" w:line="240" w:lineRule="auto"/>
        <w:jc w:val="both"/>
        <w:rPr>
          <w:rFonts w:ascii="Arial" w:hAnsi="Arial" w:cs="Arial"/>
          <w:sz w:val="20"/>
          <w:szCs w:val="20"/>
        </w:rPr>
      </w:pPr>
      <w:r w:rsidRPr="00CB24D9">
        <w:rPr>
          <w:rFonts w:ascii="Arial" w:hAnsi="Arial" w:cs="Arial"/>
          <w:sz w:val="20"/>
          <w:szCs w:val="20"/>
        </w:rPr>
        <w:t>CAPITULO QUINTO</w:t>
      </w:r>
      <w:r w:rsidRPr="00CB24D9">
        <w:rPr>
          <w:rFonts w:ascii="Arial" w:hAnsi="Arial" w:cs="Arial"/>
          <w:sz w:val="20"/>
          <w:szCs w:val="20"/>
        </w:rPr>
        <w:t xml:space="preserve">: </w:t>
      </w:r>
      <w:r w:rsidRPr="00CB24D9">
        <w:rPr>
          <w:rFonts w:ascii="Arial" w:hAnsi="Arial" w:cs="Arial"/>
          <w:sz w:val="20"/>
          <w:szCs w:val="20"/>
        </w:rPr>
        <w:t>DE LOS AUXILIARES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CB24D9" w:rsidRDefault="00CB24D9" w:rsidP="00CB24D9">
      <w:pPr>
        <w:spacing w:after="0" w:line="240" w:lineRule="auto"/>
        <w:jc w:val="both"/>
        <w:rPr>
          <w:rFonts w:ascii="Arial" w:hAnsi="Arial" w:cs="Arial"/>
        </w:rPr>
      </w:pPr>
    </w:p>
    <w:p w:rsidR="00CB24D9" w:rsidRPr="009837B9" w:rsidRDefault="00CB24D9" w:rsidP="00CB24D9">
      <w:pPr>
        <w:tabs>
          <w:tab w:val="left" w:pos="0"/>
        </w:tabs>
        <w:spacing w:after="0" w:line="240" w:lineRule="auto"/>
        <w:jc w:val="both"/>
        <w:rPr>
          <w:rFonts w:ascii="Arial" w:eastAsia="Arial" w:hAnsi="Arial" w:cs="Arial"/>
          <w:sz w:val="20"/>
          <w:szCs w:val="20"/>
          <w:lang w:eastAsia="es-MX"/>
        </w:rPr>
      </w:pPr>
      <w:r w:rsidRPr="009837B9">
        <w:rPr>
          <w:rFonts w:ascii="Arial" w:eastAsia="Arial" w:hAnsi="Arial" w:cs="Arial"/>
          <w:sz w:val="20"/>
          <w:szCs w:val="20"/>
          <w:lang w:eastAsia="es-MX"/>
        </w:rPr>
        <w:t>TRANSITORIOS</w:t>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t>10</w:t>
      </w:r>
    </w:p>
    <w:p w:rsidR="009837B9" w:rsidRPr="00CB24D9" w:rsidRDefault="009837B9" w:rsidP="00CB24D9">
      <w:pPr>
        <w:spacing w:after="0" w:line="240" w:lineRule="auto"/>
        <w:jc w:val="both"/>
        <w:rPr>
          <w:rFonts w:ascii="Arial" w:hAnsi="Arial" w:cs="Arial"/>
        </w:rPr>
      </w:pPr>
      <w:r w:rsidRPr="00CB24D9">
        <w:rPr>
          <w:rFonts w:ascii="Arial" w:hAnsi="Arial" w:cs="Arial"/>
        </w:rPr>
        <w:br w:type="page"/>
      </w:r>
    </w:p>
    <w:p w:rsidR="004F2341" w:rsidRPr="00E45AAF" w:rsidRDefault="00F76610" w:rsidP="009837B9">
      <w:pPr>
        <w:spacing w:after="0" w:line="240" w:lineRule="auto"/>
        <w:jc w:val="center"/>
        <w:rPr>
          <w:rFonts w:ascii="Arial" w:hAnsi="Arial" w:cs="Arial"/>
          <w:b/>
        </w:rPr>
      </w:pPr>
      <w:r w:rsidRPr="00E45AAF">
        <w:rPr>
          <w:rFonts w:ascii="Arial" w:hAnsi="Arial" w:cs="Arial"/>
          <w:b/>
        </w:rPr>
        <w:lastRenderedPageBreak/>
        <w:t xml:space="preserve">REGLAMENTO INTERIOR DE LA CONTRALORÍA MUNICIPAL </w:t>
      </w:r>
    </w:p>
    <w:p w:rsidR="00F76610" w:rsidRPr="00E45AAF" w:rsidRDefault="00F76610" w:rsidP="009837B9">
      <w:pPr>
        <w:spacing w:after="0" w:line="240" w:lineRule="auto"/>
        <w:jc w:val="center"/>
        <w:rPr>
          <w:rFonts w:ascii="Arial" w:hAnsi="Arial" w:cs="Arial"/>
          <w:b/>
        </w:rPr>
      </w:pPr>
      <w:r w:rsidRPr="00E45AAF">
        <w:rPr>
          <w:rFonts w:ascii="Arial" w:hAnsi="Arial" w:cs="Arial"/>
          <w:b/>
        </w:rPr>
        <w:t>DEL MUNICIPIO DE AYUTLA, JALISCO.</w:t>
      </w:r>
    </w:p>
    <w:p w:rsidR="004F2341" w:rsidRDefault="004F2341" w:rsidP="009837B9">
      <w:pPr>
        <w:spacing w:line="240" w:lineRule="auto"/>
        <w:jc w:val="center"/>
        <w:rPr>
          <w:rFonts w:ascii="Arial" w:hAnsi="Arial" w:cs="Arial"/>
          <w:sz w:val="20"/>
          <w:szCs w:val="20"/>
        </w:rPr>
      </w:pP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CAPITULO PRIMERO</w:t>
      </w:r>
      <w:r w:rsidR="00520BC3">
        <w:rPr>
          <w:rFonts w:ascii="Arial" w:hAnsi="Arial" w:cs="Arial"/>
          <w:b/>
          <w:sz w:val="20"/>
          <w:szCs w:val="20"/>
        </w:rPr>
        <w:t xml:space="preserve"> </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DISPOSICIONES GENERALES</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1. El presente reglamento tiene por objeto regular la organización y funcionamiento de la contraloría municipal como órgano técnico auxiliar del H. Ayuntamiento para el ejercicio de sus facultades de vigilancia en la correcta aplicación de los recursos, humanos, técnicos y financieros.</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Artículo 2. La Contraloría Municipal es el órgano técnico auxiliar del H. Ayuntamiento en materia de vigilancia, fiscalización, control interno y evaluación de los recursos públicos del Gobierno Municipal en los términos de los artículos 115, 116 y 117 de la ley Orgánica Municipal. </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3. En el ejercicio de sus atribuciones la Contraloría Municipal quedará como órgano autónomo funcional, guardando una relación de asesoría y apoyo al Ayuntamiento Municipal.</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CAPITULO SEGUNDO</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DEL AYUNTAMIENTO</w:t>
      </w:r>
    </w:p>
    <w:p w:rsidR="00F76610" w:rsidRPr="004F2341" w:rsidRDefault="00F76610" w:rsidP="009837B9">
      <w:pPr>
        <w:spacing w:line="240" w:lineRule="auto"/>
        <w:jc w:val="center"/>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4. El H. Ayuntamiento, de conformidad con las facultades previstas en la Ley Orgánica Municipal y en el Reglamento Interno, tendrá las siguientes atribuciones:</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Aprobar en el mes de noviembre de cada año el programa de trabajo a desarrollar en el año siguiente por la Contraloría Municipal, respecto de las atribuciones, conferidas a su cargo, mismo que</w:t>
      </w:r>
      <w:r w:rsidR="004F2341">
        <w:rPr>
          <w:rFonts w:ascii="Arial" w:hAnsi="Arial" w:cs="Arial"/>
          <w:sz w:val="20"/>
          <w:szCs w:val="20"/>
        </w:rPr>
        <w:t xml:space="preserve"> </w:t>
      </w:r>
      <w:r w:rsidRPr="004F2341">
        <w:rPr>
          <w:rFonts w:ascii="Arial" w:hAnsi="Arial" w:cs="Arial"/>
          <w:sz w:val="20"/>
          <w:szCs w:val="20"/>
        </w:rPr>
        <w:t>Comprenderá la mecánica y el manual de procedimientos a seguir;</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 Nombrar y remover al contralor en los términos de este reglamento;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III. Autorizar el nombramiento y remoción del personal de la Contraloría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IV. Solicitar a la contraloría municipal, la práctica de </w:t>
      </w:r>
      <w:r w:rsidR="00677A90" w:rsidRPr="004F2341">
        <w:rPr>
          <w:rFonts w:ascii="Arial" w:hAnsi="Arial" w:cs="Arial"/>
          <w:sz w:val="20"/>
          <w:szCs w:val="20"/>
        </w:rPr>
        <w:t>auditorías</w:t>
      </w:r>
      <w:r w:rsidRPr="004F2341">
        <w:rPr>
          <w:rFonts w:ascii="Arial" w:hAnsi="Arial" w:cs="Arial"/>
          <w:sz w:val="20"/>
          <w:szCs w:val="20"/>
        </w:rPr>
        <w:t xml:space="preserve"> y/o revisiones especiales a los diferentes organismos municipales y descentralizados, la que rendirá un informe del resultado de la revisión;</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 Autorizar por votación de la mayoría absoluta de los miembros del ayuntamiento, la práctica de auditorías y/o revisiones externas;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 Aplicar la sanción o sanciones correspondientes en los términos de la ley de responsabilidades de los servidores públicos del estado de Jalisco, tratándose de responsabilidad administrativa, determinada en el informe que rinda la contraloría municipal o dictamen de auditores externos, 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VII. Cuando de la revisión determinare la probable existencia de responsabilidad penal, turnar al departamento jurídico de la Presidencia Municipal el expediente respectivo para el ejercicio de las acciones correspondientes ante las autoridades competentes.</w:t>
      </w:r>
    </w:p>
    <w:p w:rsidR="00F76610" w:rsidRDefault="00F76610" w:rsidP="009837B9">
      <w:pPr>
        <w:spacing w:line="240" w:lineRule="auto"/>
        <w:jc w:val="both"/>
        <w:rPr>
          <w:rFonts w:ascii="Arial" w:hAnsi="Arial" w:cs="Arial"/>
          <w:sz w:val="20"/>
          <w:szCs w:val="20"/>
        </w:rPr>
      </w:pPr>
    </w:p>
    <w:p w:rsidR="00DB35D1" w:rsidRPr="004F2341" w:rsidRDefault="00DB35D1" w:rsidP="009837B9">
      <w:pPr>
        <w:spacing w:line="240" w:lineRule="auto"/>
        <w:jc w:val="both"/>
        <w:rPr>
          <w:rFonts w:ascii="Arial" w:hAnsi="Arial" w:cs="Arial"/>
          <w:sz w:val="20"/>
          <w:szCs w:val="20"/>
        </w:rPr>
      </w:pPr>
    </w:p>
    <w:p w:rsidR="00F76610" w:rsidRPr="00677A90" w:rsidRDefault="0090450E" w:rsidP="009837B9">
      <w:pPr>
        <w:spacing w:after="0" w:line="240" w:lineRule="auto"/>
        <w:jc w:val="center"/>
        <w:rPr>
          <w:rFonts w:ascii="Arial" w:hAnsi="Arial" w:cs="Arial"/>
          <w:b/>
          <w:sz w:val="20"/>
          <w:szCs w:val="20"/>
        </w:rPr>
      </w:pPr>
      <w:r>
        <w:rPr>
          <w:rFonts w:ascii="Arial" w:hAnsi="Arial" w:cs="Arial"/>
          <w:b/>
          <w:sz w:val="20"/>
          <w:szCs w:val="20"/>
        </w:rPr>
        <w:lastRenderedPageBreak/>
        <w:t>CAPI</w:t>
      </w:r>
      <w:bookmarkStart w:id="0" w:name="_GoBack"/>
      <w:bookmarkEnd w:id="0"/>
      <w:r w:rsidR="00F76610" w:rsidRPr="00677A90">
        <w:rPr>
          <w:rFonts w:ascii="Arial" w:hAnsi="Arial" w:cs="Arial"/>
          <w:b/>
          <w:sz w:val="20"/>
          <w:szCs w:val="20"/>
        </w:rPr>
        <w:t>TULO TERCERO</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DE LA ORGANIZACIÓN DE LA CONTRALORÍA MUNICIPAL</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5. Para el ejercicio de las funciones y despacho de los asuntos que le competen, la contraloría municipal estará integrada por:</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El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II. El auxiliar de cuenta pública y control presupuestal;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III. El auxiliar de obra pública y adquisiciones;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IV. y el auxiliar de normatividad y responsabilidad de funcionarios.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Contando con la plantilla de personal, autorizada y presupuestada para el correcto desempeño del departamento.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6. Como titular de la contraloría, fungirá el contralor, quien deberá reunir los siguientes requisitos: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Ser mexicano y vecino del estado de Jalisco, en pleno uso de sus facultades y ejercicio de sus derechos civiles y políticos;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 Ser profesional en las áreas económicas, contables, jurídicas, técnicas, administrativas o tener un mínimo de 3 años en el ejercicio profesional, en las áreas técnicas, de auditoria y/o finanzas;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III. Gozar de buena reputación, de reconocida honradez y no haber sido condenado ejecutoramente por delito alguno con motivo de funciones públicas o por delitos dolosos, debiendo acreditar lo anterior mediante carta de no antecedentes penales, con fecha reciente al día de su nombramiento, y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IV. Durante el ejercicio de su encargo no podrá desempeñar ningún otro cargo público o privado, excepto la docencia; salvo autorización por mayoría absoluta del H. Ayuntamiento, previa presentación por escrito por parte del interesado para poder ejercer otras funciones.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7. Durante la ausencia temporal será suplido por el auxiliar de cuenta pública y control presupuestal, en caso de ausencia mayor a seis meses, por quien designe el H. Ayuntamiento.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8. El Contralor Municipal, podrá ser removido de su cargo por decisión de la mayoría calificada del h. ayuntamiento, siempre y cuando se de alguna de las siguientes causales, debidamente probada y acreditada: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Falta de probidad;</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 Notoria ineficiencia; 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III. Comisión de faltas administrativas o delitos.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9. La representación, trámite y resolución de los asuntos de la contraloría municipal y la representación</w:t>
      </w:r>
      <w:r w:rsidRPr="004F2341">
        <w:rPr>
          <w:rFonts w:ascii="Arial" w:hAnsi="Arial" w:cs="Arial"/>
          <w:sz w:val="20"/>
          <w:szCs w:val="20"/>
        </w:rPr>
        <w:tab/>
        <w:t>que</w:t>
      </w:r>
      <w:r w:rsidR="004F2341">
        <w:rPr>
          <w:rFonts w:ascii="Arial" w:hAnsi="Arial" w:cs="Arial"/>
          <w:sz w:val="20"/>
          <w:szCs w:val="20"/>
        </w:rPr>
        <w:t xml:space="preserve"> </w:t>
      </w:r>
      <w:r w:rsidRPr="004F2341">
        <w:rPr>
          <w:rFonts w:ascii="Arial" w:hAnsi="Arial" w:cs="Arial"/>
          <w:sz w:val="20"/>
          <w:szCs w:val="20"/>
        </w:rPr>
        <w:t>le delegue expresamente el</w:t>
      </w:r>
      <w:r w:rsidR="004F2341">
        <w:rPr>
          <w:rFonts w:ascii="Arial" w:hAnsi="Arial" w:cs="Arial"/>
          <w:sz w:val="20"/>
          <w:szCs w:val="20"/>
        </w:rPr>
        <w:t xml:space="preserve"> </w:t>
      </w:r>
      <w:r w:rsidRPr="004F2341">
        <w:rPr>
          <w:rFonts w:ascii="Arial" w:hAnsi="Arial" w:cs="Arial"/>
          <w:sz w:val="20"/>
          <w:szCs w:val="20"/>
        </w:rPr>
        <w:t>H. Ayuntamiento corresponden</w:t>
      </w:r>
      <w:r w:rsidR="004F2341">
        <w:rPr>
          <w:rFonts w:ascii="Arial" w:hAnsi="Arial" w:cs="Arial"/>
          <w:sz w:val="20"/>
          <w:szCs w:val="20"/>
        </w:rPr>
        <w:t xml:space="preserve"> </w:t>
      </w:r>
      <w:r w:rsidRPr="004F2341">
        <w:rPr>
          <w:rFonts w:ascii="Arial" w:hAnsi="Arial" w:cs="Arial"/>
          <w:sz w:val="20"/>
          <w:szCs w:val="20"/>
        </w:rPr>
        <w:t>originalmente al contralor municipal, quien podrá delegar a su vez, sus funciones en servidores públicos subalternos, sin perjuicio de su ejercicio directo, exceptuando aquellas que tengan el carácter de no delegables.</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CAPITULO CUARTO</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DEL CONTRALOR MU</w:t>
      </w:r>
      <w:r w:rsidR="00677A90" w:rsidRPr="00677A90">
        <w:rPr>
          <w:rFonts w:ascii="Arial" w:hAnsi="Arial" w:cs="Arial"/>
          <w:b/>
          <w:sz w:val="20"/>
          <w:szCs w:val="20"/>
        </w:rPr>
        <w:t>NICIPAL</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lastRenderedPageBreak/>
        <w:t>Artículo 10. Son atribuciones del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w:t>
      </w:r>
      <w:r w:rsidR="004F2341">
        <w:rPr>
          <w:rFonts w:ascii="Arial" w:hAnsi="Arial" w:cs="Arial"/>
          <w:sz w:val="20"/>
          <w:szCs w:val="20"/>
        </w:rPr>
        <w:t xml:space="preserve"> </w:t>
      </w:r>
      <w:r w:rsidRPr="004F2341">
        <w:rPr>
          <w:rFonts w:ascii="Arial" w:hAnsi="Arial" w:cs="Arial"/>
          <w:sz w:val="20"/>
          <w:szCs w:val="20"/>
        </w:rPr>
        <w:t>Proponer y aplicar normas y criterios en cuanto a la coordinación, control y evaluación de los recursos patrimoniales que deban observar las dependencias ya sean centralizadas o descentralizadas;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w:t>
      </w:r>
      <w:r w:rsidR="004F2341">
        <w:rPr>
          <w:rFonts w:ascii="Arial" w:hAnsi="Arial" w:cs="Arial"/>
          <w:sz w:val="20"/>
          <w:szCs w:val="20"/>
        </w:rPr>
        <w:t xml:space="preserve"> Vigilar </w:t>
      </w:r>
      <w:r w:rsidRPr="004F2341">
        <w:rPr>
          <w:rFonts w:ascii="Arial" w:hAnsi="Arial" w:cs="Arial"/>
          <w:sz w:val="20"/>
          <w:szCs w:val="20"/>
        </w:rPr>
        <w:t>y</w:t>
      </w:r>
      <w:r w:rsidR="004F2341">
        <w:rPr>
          <w:rFonts w:ascii="Arial" w:hAnsi="Arial" w:cs="Arial"/>
          <w:sz w:val="20"/>
          <w:szCs w:val="20"/>
        </w:rPr>
        <w:t xml:space="preserve"> </w:t>
      </w:r>
      <w:r w:rsidRPr="004F2341">
        <w:rPr>
          <w:rFonts w:ascii="Arial" w:hAnsi="Arial" w:cs="Arial"/>
          <w:sz w:val="20"/>
          <w:szCs w:val="20"/>
        </w:rPr>
        <w:t>cuantificar</w:t>
      </w:r>
      <w:r w:rsidR="004F2341">
        <w:rPr>
          <w:rFonts w:ascii="Arial" w:hAnsi="Arial" w:cs="Arial"/>
          <w:sz w:val="20"/>
          <w:szCs w:val="20"/>
        </w:rPr>
        <w:t xml:space="preserve"> </w:t>
      </w:r>
      <w:r w:rsidRPr="004F2341">
        <w:rPr>
          <w:rFonts w:ascii="Arial" w:hAnsi="Arial" w:cs="Arial"/>
          <w:sz w:val="20"/>
          <w:szCs w:val="20"/>
        </w:rPr>
        <w:t>el</w:t>
      </w:r>
      <w:r w:rsidR="004F2341">
        <w:rPr>
          <w:rFonts w:ascii="Arial" w:hAnsi="Arial" w:cs="Arial"/>
          <w:sz w:val="20"/>
          <w:szCs w:val="20"/>
        </w:rPr>
        <w:t xml:space="preserve"> cumplimiento </w:t>
      </w:r>
      <w:r w:rsidRPr="004F2341">
        <w:rPr>
          <w:rFonts w:ascii="Arial" w:hAnsi="Arial" w:cs="Arial"/>
          <w:sz w:val="20"/>
          <w:szCs w:val="20"/>
        </w:rPr>
        <w:t>del</w:t>
      </w:r>
      <w:r w:rsidR="004F2341">
        <w:rPr>
          <w:rFonts w:ascii="Arial" w:hAnsi="Arial" w:cs="Arial"/>
          <w:sz w:val="20"/>
          <w:szCs w:val="20"/>
        </w:rPr>
        <w:t xml:space="preserve"> </w:t>
      </w:r>
      <w:r w:rsidRPr="004F2341">
        <w:rPr>
          <w:rFonts w:ascii="Arial" w:hAnsi="Arial" w:cs="Arial"/>
          <w:sz w:val="20"/>
          <w:szCs w:val="20"/>
        </w:rPr>
        <w:t>plan</w:t>
      </w:r>
      <w:r w:rsidRPr="004F2341">
        <w:rPr>
          <w:rFonts w:ascii="Arial" w:hAnsi="Arial" w:cs="Arial"/>
          <w:sz w:val="20"/>
          <w:szCs w:val="20"/>
        </w:rPr>
        <w:tab/>
        <w:t>de</w:t>
      </w:r>
      <w:r w:rsidR="004F2341">
        <w:rPr>
          <w:rFonts w:ascii="Arial" w:hAnsi="Arial" w:cs="Arial"/>
          <w:sz w:val="20"/>
          <w:szCs w:val="20"/>
        </w:rPr>
        <w:t xml:space="preserve"> </w:t>
      </w:r>
      <w:r w:rsidRPr="004F2341">
        <w:rPr>
          <w:rFonts w:ascii="Arial" w:hAnsi="Arial" w:cs="Arial"/>
          <w:sz w:val="20"/>
          <w:szCs w:val="20"/>
        </w:rPr>
        <w:t>desarrollo municipal, verificando el cumplimiento de las políticas y programas establecidos por el H. Ayuntamiento;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III. Realizar auditorías periódicamente a las dependencias y entidades de la administración pública municipal. En las cuales, en todo caso, se observarán las normas y procedimientos de auditoria generalmente aceptada;</w:t>
      </w:r>
      <w:r w:rsidR="004F2341">
        <w:rPr>
          <w:rFonts w:ascii="Arial" w:hAnsi="Arial" w:cs="Arial"/>
          <w:sz w:val="20"/>
          <w:szCs w:val="20"/>
        </w:rPr>
        <w:t xml:space="preserve"> </w:t>
      </w:r>
      <w:r w:rsidRPr="004F2341">
        <w:rPr>
          <w:rFonts w:ascii="Arial" w:hAnsi="Arial" w:cs="Arial"/>
          <w:sz w:val="20"/>
          <w:szCs w:val="20"/>
        </w:rPr>
        <w:t>formulando las</w:t>
      </w:r>
      <w:r w:rsidRPr="004F2341">
        <w:rPr>
          <w:rFonts w:ascii="Arial" w:hAnsi="Arial" w:cs="Arial"/>
          <w:sz w:val="20"/>
          <w:szCs w:val="20"/>
        </w:rPr>
        <w:tab/>
        <w:t>obs</w:t>
      </w:r>
      <w:r w:rsidR="004F2341">
        <w:rPr>
          <w:rFonts w:ascii="Arial" w:hAnsi="Arial" w:cs="Arial"/>
          <w:sz w:val="20"/>
          <w:szCs w:val="20"/>
        </w:rPr>
        <w:t>ervaciones</w:t>
      </w:r>
      <w:r w:rsidR="004F2341">
        <w:rPr>
          <w:rFonts w:ascii="Arial" w:hAnsi="Arial" w:cs="Arial"/>
          <w:sz w:val="20"/>
          <w:szCs w:val="20"/>
        </w:rPr>
        <w:tab/>
        <w:t>y/o recomendaciones, e</w:t>
      </w:r>
      <w:r w:rsidRPr="004F2341">
        <w:rPr>
          <w:rFonts w:ascii="Arial" w:hAnsi="Arial" w:cs="Arial"/>
          <w:sz w:val="20"/>
          <w:szCs w:val="20"/>
        </w:rPr>
        <w:t>stableciendo el seguimiento de</w:t>
      </w:r>
      <w:r w:rsidRPr="004F2341">
        <w:rPr>
          <w:rFonts w:ascii="Arial" w:hAnsi="Arial" w:cs="Arial"/>
          <w:sz w:val="20"/>
          <w:szCs w:val="20"/>
        </w:rPr>
        <w:tab/>
        <w:t>su aplicación, con base</w:t>
      </w:r>
      <w:r w:rsidRPr="004F2341">
        <w:rPr>
          <w:rFonts w:ascii="Arial" w:hAnsi="Arial" w:cs="Arial"/>
          <w:sz w:val="20"/>
          <w:szCs w:val="20"/>
        </w:rPr>
        <w:tab/>
        <w:t>en los resultados de las auditorias y evaluaciones que se realicen;</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IV. Vigilar la correcta aplicación del gasto público, así como la congruencia existente con los planes formulados, programas de trabajo y presupuesto de egresos;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V. Presentar un informe bimestral al H. Ayuntamiento, acerca de las actividades realizadas por la Contraloría Municipal;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 Vigilar  y  coadyuvar  en  el  mantenimiento  y  actualización  del registro a inventario de los bienes muebles e inmuebles, propiedad del municipio;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VII. Vigilar que las adquisiciones, enajenaciones y arrendamiento de los bienes muebles e inmuebles que realice el municipio; así como la prestación de servicios públicos municipales ya sea de manera directa o concesionada,</w:t>
      </w:r>
      <w:r w:rsidR="004F2341">
        <w:rPr>
          <w:rFonts w:ascii="Arial" w:hAnsi="Arial" w:cs="Arial"/>
          <w:sz w:val="20"/>
          <w:szCs w:val="20"/>
        </w:rPr>
        <w:t xml:space="preserve"> </w:t>
      </w:r>
      <w:r w:rsidRPr="004F2341">
        <w:rPr>
          <w:rFonts w:ascii="Arial" w:hAnsi="Arial" w:cs="Arial"/>
          <w:sz w:val="20"/>
          <w:szCs w:val="20"/>
        </w:rPr>
        <w:t>se supediten a</w:t>
      </w:r>
      <w:r w:rsidR="004F2341">
        <w:rPr>
          <w:rFonts w:ascii="Arial" w:hAnsi="Arial" w:cs="Arial"/>
          <w:sz w:val="20"/>
          <w:szCs w:val="20"/>
        </w:rPr>
        <w:t xml:space="preserve"> </w:t>
      </w:r>
      <w:r w:rsidRPr="004F2341">
        <w:rPr>
          <w:rFonts w:ascii="Arial" w:hAnsi="Arial" w:cs="Arial"/>
          <w:sz w:val="20"/>
          <w:szCs w:val="20"/>
        </w:rPr>
        <w:t>lo que establece la Ley Orgánica Municipal y la demás normatividad aplicable a la materia;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VIII. Vigilar que la obra pública municipal se ajuste a las disposiciones de la ley de obra pública para el estado y los municipios de Jalisco y demás disposiciones legales aplicables en la materia, ya sean federales o municipales, de manera que las obras que realice el municipio en forma directa, o con la participación de otros organismos: llámense públicos o privados, se ajusten a las especificaciones previamente fijadas, ordenando la realización de revisiones y evaluaciones periódicas que resulten necesarias;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IX. Establecer y operar un sistema de quejas, denuncias y sugerencias de la ciudadanía;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 Participar en la entrega recepción de las dependencias y entidades de la administración pública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 Verificar las finanzas de la tesorería</w:t>
      </w:r>
      <w:r w:rsidRPr="004F2341">
        <w:rPr>
          <w:rFonts w:ascii="Arial" w:hAnsi="Arial" w:cs="Arial"/>
          <w:sz w:val="20"/>
          <w:szCs w:val="20"/>
        </w:rPr>
        <w:tab/>
        <w:t>municipal,</w:t>
      </w:r>
      <w:r w:rsidRPr="004F2341">
        <w:rPr>
          <w:rFonts w:ascii="Arial" w:hAnsi="Arial" w:cs="Arial"/>
          <w:sz w:val="20"/>
          <w:szCs w:val="20"/>
        </w:rPr>
        <w:tab/>
        <w:t>así como la remisión de la cuenta pública municipal a la auditoría superior del estado de Jalisco, vigilando que se dé oportuna y cabal respuesta a las observaciones que realice la auditoría superior del estado de Jalisco a la cuenta pública municipal; así como que se remita con la mayor prontitud posible el oficio de razonabilidad del gasto por parte de esta dependencia del congreso del estado, remitiendo copia tanto a la tesorería como a la contraloría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XII. Vigilar la situación y modificación patrimonial de los servidores públicos municipales, en los términos de la ley de responsabilidades de los servidores públicos del estado de Jalisco;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XIII. Vigilar el desarrollo</w:t>
      </w:r>
      <w:r w:rsidRPr="004F2341">
        <w:rPr>
          <w:rFonts w:ascii="Arial" w:hAnsi="Arial" w:cs="Arial"/>
          <w:sz w:val="20"/>
          <w:szCs w:val="20"/>
        </w:rPr>
        <w:tab/>
        <w:t>administrativo de</w:t>
      </w:r>
      <w:r w:rsidR="004F2341">
        <w:rPr>
          <w:rFonts w:ascii="Arial" w:hAnsi="Arial" w:cs="Arial"/>
          <w:sz w:val="20"/>
          <w:szCs w:val="20"/>
        </w:rPr>
        <w:t xml:space="preserve"> </w:t>
      </w:r>
      <w:r w:rsidRPr="004F2341">
        <w:rPr>
          <w:rFonts w:ascii="Arial" w:hAnsi="Arial" w:cs="Arial"/>
          <w:sz w:val="20"/>
          <w:szCs w:val="20"/>
        </w:rPr>
        <w:t>las dependencias y entidades de la administración pública municipal, a fin de aplicar con eficacia los recursos humanos y técnicos que dispone;</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XIV. Vigilar que el desempeño de las funciones de los servidores públicos municipales, se realice conforme a la ley;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lastRenderedPageBreak/>
        <w:t>XV. Proponer al personal que haya de ser contratado para auxiliarlo en el desempeño de sus funciones;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XVI. Coordinar y coadyuvar con las instancias de evaluación y control del estado, atendiendo a la naturaleza de sus funciones, en el establecimiento de sus programas, sistemas y procedimientos que permitan el cumplimiento eficaz de sus respectivas responsabilidades;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XVII. Coordinar con las instancias estatales la verificación y evaluación de la aplicación de los fondos federales y estatales, de conformidad con la legislación respectiva y los convenios y acuerdos que al respecto celebre el h. ayuntamiento;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XVIII. Vigil</w:t>
      </w:r>
      <w:r w:rsidR="004F2341">
        <w:rPr>
          <w:rFonts w:ascii="Arial" w:hAnsi="Arial" w:cs="Arial"/>
          <w:sz w:val="20"/>
          <w:szCs w:val="20"/>
        </w:rPr>
        <w:t xml:space="preserve">ar </w:t>
      </w:r>
      <w:r w:rsidRPr="004F2341">
        <w:rPr>
          <w:rFonts w:ascii="Arial" w:hAnsi="Arial" w:cs="Arial"/>
          <w:sz w:val="20"/>
          <w:szCs w:val="20"/>
        </w:rPr>
        <w:t>que</w:t>
      </w:r>
      <w:r w:rsidR="004F2341">
        <w:rPr>
          <w:rFonts w:ascii="Arial" w:hAnsi="Arial" w:cs="Arial"/>
          <w:sz w:val="20"/>
          <w:szCs w:val="20"/>
        </w:rPr>
        <w:t xml:space="preserve"> </w:t>
      </w:r>
      <w:r w:rsidRPr="004F2341">
        <w:rPr>
          <w:rFonts w:ascii="Arial" w:hAnsi="Arial" w:cs="Arial"/>
          <w:sz w:val="20"/>
          <w:szCs w:val="20"/>
        </w:rPr>
        <w:t>los servicios</w:t>
      </w:r>
      <w:r w:rsidR="004F2341">
        <w:rPr>
          <w:rFonts w:ascii="Arial" w:hAnsi="Arial" w:cs="Arial"/>
          <w:sz w:val="20"/>
          <w:szCs w:val="20"/>
        </w:rPr>
        <w:t xml:space="preserve"> </w:t>
      </w:r>
      <w:r w:rsidRPr="004F2341">
        <w:rPr>
          <w:rFonts w:ascii="Arial" w:hAnsi="Arial" w:cs="Arial"/>
          <w:sz w:val="20"/>
          <w:szCs w:val="20"/>
        </w:rPr>
        <w:t>públicos</w:t>
      </w:r>
      <w:r w:rsidR="004F2341">
        <w:rPr>
          <w:rFonts w:ascii="Arial" w:hAnsi="Arial" w:cs="Arial"/>
          <w:sz w:val="20"/>
          <w:szCs w:val="20"/>
        </w:rPr>
        <w:t xml:space="preserve"> </w:t>
      </w:r>
      <w:r w:rsidRPr="004F2341">
        <w:rPr>
          <w:rFonts w:ascii="Arial" w:hAnsi="Arial" w:cs="Arial"/>
          <w:sz w:val="20"/>
          <w:szCs w:val="20"/>
        </w:rPr>
        <w:t>municipales de organismos centralizados y descentralizados, cumplan con</w:t>
      </w:r>
      <w:r w:rsidRPr="004F2341">
        <w:rPr>
          <w:rFonts w:ascii="Arial" w:hAnsi="Arial" w:cs="Arial"/>
          <w:sz w:val="20"/>
          <w:szCs w:val="20"/>
        </w:rPr>
        <w:tab/>
        <w:t>los dispositivos legales que les sean aplicables en el desempeño de su labor;</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XIX. Solicitar de cualquier persona física o moral los informes o documentación relativa a las operaciones o actividades llevados a cabo con la dependencia o entidad revisada o auditada y que estén directamente relacionadas con los hechos que se pretenden aclarar en la revisión o auditoria; 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XX.</w:t>
      </w:r>
      <w:r w:rsidR="004F2341">
        <w:rPr>
          <w:rFonts w:ascii="Arial" w:hAnsi="Arial" w:cs="Arial"/>
          <w:sz w:val="20"/>
          <w:szCs w:val="20"/>
        </w:rPr>
        <w:t xml:space="preserve"> </w:t>
      </w:r>
      <w:r w:rsidRPr="004F2341">
        <w:rPr>
          <w:rFonts w:ascii="Arial" w:hAnsi="Arial" w:cs="Arial"/>
          <w:sz w:val="20"/>
          <w:szCs w:val="20"/>
        </w:rPr>
        <w:t>Las demás atribuciones que le confieran otras disposiciones legales, así como las que le asigne el H. Ayuntamiento.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Artículo 11. Son facultades no delegables del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Acordar con el H. Ayuntamiento los</w:t>
      </w:r>
      <w:r w:rsidRPr="004F2341">
        <w:rPr>
          <w:rFonts w:ascii="Arial" w:hAnsi="Arial" w:cs="Arial"/>
          <w:sz w:val="20"/>
          <w:szCs w:val="20"/>
        </w:rPr>
        <w:tab/>
        <w:t>asuntos relevantes encargados al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w:t>
      </w:r>
      <w:r w:rsidR="004F2341">
        <w:rPr>
          <w:rFonts w:ascii="Arial" w:hAnsi="Arial" w:cs="Arial"/>
          <w:sz w:val="20"/>
          <w:szCs w:val="20"/>
        </w:rPr>
        <w:t xml:space="preserve"> </w:t>
      </w:r>
      <w:r w:rsidRPr="004F2341">
        <w:rPr>
          <w:rFonts w:ascii="Arial" w:hAnsi="Arial" w:cs="Arial"/>
          <w:sz w:val="20"/>
          <w:szCs w:val="20"/>
        </w:rPr>
        <w:t>Proponer al H. Ayuntamiento los proyectos de reglamentos, acuerdos</w:t>
      </w:r>
      <w:r w:rsidR="004F2341">
        <w:rPr>
          <w:rFonts w:ascii="Arial" w:hAnsi="Arial" w:cs="Arial"/>
          <w:sz w:val="20"/>
          <w:szCs w:val="20"/>
        </w:rPr>
        <w:t xml:space="preserve"> </w:t>
      </w:r>
      <w:r w:rsidRPr="004F2341">
        <w:rPr>
          <w:rFonts w:ascii="Arial" w:hAnsi="Arial" w:cs="Arial"/>
          <w:sz w:val="20"/>
          <w:szCs w:val="20"/>
        </w:rPr>
        <w:t>circulares;</w:t>
      </w:r>
      <w:r w:rsidR="004F2341">
        <w:rPr>
          <w:rFonts w:ascii="Arial" w:hAnsi="Arial" w:cs="Arial"/>
          <w:sz w:val="20"/>
          <w:szCs w:val="20"/>
        </w:rPr>
        <w:t xml:space="preserve"> </w:t>
      </w:r>
      <w:r w:rsidRPr="004F2341">
        <w:rPr>
          <w:rFonts w:ascii="Arial" w:hAnsi="Arial" w:cs="Arial"/>
          <w:sz w:val="20"/>
          <w:szCs w:val="20"/>
        </w:rPr>
        <w:t>de</w:t>
      </w:r>
      <w:r w:rsidRPr="004F2341">
        <w:rPr>
          <w:rFonts w:ascii="Arial" w:hAnsi="Arial" w:cs="Arial"/>
          <w:sz w:val="20"/>
          <w:szCs w:val="20"/>
        </w:rPr>
        <w:tab/>
        <w:t>acuerdo</w:t>
      </w:r>
      <w:r w:rsidR="004F2341">
        <w:rPr>
          <w:rFonts w:ascii="Arial" w:hAnsi="Arial" w:cs="Arial"/>
          <w:sz w:val="20"/>
          <w:szCs w:val="20"/>
        </w:rPr>
        <w:t xml:space="preserve"> </w:t>
      </w:r>
      <w:r w:rsidRPr="004F2341">
        <w:rPr>
          <w:rFonts w:ascii="Arial" w:hAnsi="Arial" w:cs="Arial"/>
          <w:sz w:val="20"/>
          <w:szCs w:val="20"/>
        </w:rPr>
        <w:t>al</w:t>
      </w:r>
      <w:r w:rsidR="004F2341">
        <w:rPr>
          <w:rFonts w:ascii="Arial" w:hAnsi="Arial" w:cs="Arial"/>
          <w:sz w:val="20"/>
          <w:szCs w:val="20"/>
        </w:rPr>
        <w:t xml:space="preserve"> </w:t>
      </w:r>
      <w:r w:rsidRPr="004F2341">
        <w:rPr>
          <w:rFonts w:ascii="Arial" w:hAnsi="Arial" w:cs="Arial"/>
          <w:sz w:val="20"/>
          <w:szCs w:val="20"/>
        </w:rPr>
        <w:t>ámbito</w:t>
      </w:r>
      <w:r w:rsidR="004F2341">
        <w:rPr>
          <w:rFonts w:ascii="Arial" w:hAnsi="Arial" w:cs="Arial"/>
          <w:sz w:val="20"/>
          <w:szCs w:val="20"/>
        </w:rPr>
        <w:t xml:space="preserve"> </w:t>
      </w:r>
      <w:r w:rsidRPr="004F2341">
        <w:rPr>
          <w:rFonts w:ascii="Arial" w:hAnsi="Arial" w:cs="Arial"/>
          <w:sz w:val="20"/>
          <w:szCs w:val="20"/>
        </w:rPr>
        <w:t>de</w:t>
      </w:r>
      <w:r w:rsidR="004F2341">
        <w:rPr>
          <w:rFonts w:ascii="Arial" w:hAnsi="Arial" w:cs="Arial"/>
          <w:sz w:val="20"/>
          <w:szCs w:val="20"/>
        </w:rPr>
        <w:t xml:space="preserve"> </w:t>
      </w:r>
      <w:r w:rsidRPr="004F2341">
        <w:rPr>
          <w:rFonts w:ascii="Arial" w:hAnsi="Arial" w:cs="Arial"/>
          <w:sz w:val="20"/>
          <w:szCs w:val="20"/>
        </w:rPr>
        <w:t>competencia</w:t>
      </w:r>
      <w:r w:rsidRPr="004F2341">
        <w:rPr>
          <w:rFonts w:ascii="Arial" w:hAnsi="Arial" w:cs="Arial"/>
          <w:sz w:val="20"/>
          <w:szCs w:val="20"/>
        </w:rPr>
        <w:tab/>
        <w:t>de</w:t>
      </w:r>
      <w:r w:rsidR="004F2341">
        <w:rPr>
          <w:rFonts w:ascii="Arial" w:hAnsi="Arial" w:cs="Arial"/>
          <w:sz w:val="20"/>
          <w:szCs w:val="20"/>
        </w:rPr>
        <w:t xml:space="preserve"> </w:t>
      </w:r>
      <w:r w:rsidRPr="004F2341">
        <w:rPr>
          <w:rFonts w:ascii="Arial" w:hAnsi="Arial" w:cs="Arial"/>
          <w:sz w:val="20"/>
          <w:szCs w:val="20"/>
        </w:rPr>
        <w:t>l</w:t>
      </w:r>
      <w:r w:rsidR="004F2341">
        <w:rPr>
          <w:rFonts w:ascii="Arial" w:hAnsi="Arial" w:cs="Arial"/>
          <w:sz w:val="20"/>
          <w:szCs w:val="20"/>
        </w:rPr>
        <w:t>a C</w:t>
      </w:r>
      <w:r w:rsidRPr="004F2341">
        <w:rPr>
          <w:rFonts w:ascii="Arial" w:hAnsi="Arial" w:cs="Arial"/>
          <w:sz w:val="20"/>
          <w:szCs w:val="20"/>
        </w:rPr>
        <w:t xml:space="preserve">ontraloría </w:t>
      </w:r>
      <w:r w:rsidR="004F2341">
        <w:rPr>
          <w:rFonts w:ascii="Arial" w:hAnsi="Arial" w:cs="Arial"/>
          <w:sz w:val="20"/>
          <w:szCs w:val="20"/>
        </w:rPr>
        <w:t>M</w:t>
      </w:r>
      <w:r w:rsidRPr="004F2341">
        <w:rPr>
          <w:rFonts w:ascii="Arial" w:hAnsi="Arial" w:cs="Arial"/>
          <w:sz w:val="20"/>
          <w:szCs w:val="20"/>
        </w:rPr>
        <w:t>unicipal;</w:t>
      </w:r>
    </w:p>
    <w:p w:rsidR="00F76610" w:rsidRDefault="004F2341"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 xml:space="preserve">structurar el programa  anual de trabajo  de la  </w:t>
      </w:r>
      <w:r>
        <w:rPr>
          <w:rFonts w:ascii="Arial" w:hAnsi="Arial" w:cs="Arial"/>
          <w:sz w:val="20"/>
          <w:szCs w:val="20"/>
        </w:rPr>
        <w:t>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 así como las políticas de las mismas en los términos del</w:t>
      </w:r>
      <w:r>
        <w:rPr>
          <w:rFonts w:ascii="Arial" w:hAnsi="Arial" w:cs="Arial"/>
          <w:sz w:val="20"/>
          <w:szCs w:val="20"/>
        </w:rPr>
        <w:t xml:space="preserve"> </w:t>
      </w:r>
      <w:r w:rsidR="00F76610" w:rsidRPr="004F2341">
        <w:rPr>
          <w:rFonts w:ascii="Arial" w:hAnsi="Arial" w:cs="Arial"/>
          <w:sz w:val="20"/>
          <w:szCs w:val="20"/>
        </w:rPr>
        <w:t>plan</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desarrollo</w:t>
      </w:r>
      <w:r>
        <w:rPr>
          <w:rFonts w:ascii="Arial" w:hAnsi="Arial" w:cs="Arial"/>
          <w:sz w:val="20"/>
          <w:szCs w:val="20"/>
        </w:rPr>
        <w:t xml:space="preserve"> </w:t>
      </w:r>
      <w:r w:rsidR="00F76610" w:rsidRPr="004F2341">
        <w:rPr>
          <w:rFonts w:ascii="Arial" w:hAnsi="Arial" w:cs="Arial"/>
          <w:sz w:val="20"/>
          <w:szCs w:val="20"/>
        </w:rPr>
        <w:t>municipal</w:t>
      </w:r>
      <w:r>
        <w:rPr>
          <w:rFonts w:ascii="Arial" w:hAnsi="Arial" w:cs="Arial"/>
          <w:sz w:val="20"/>
          <w:szCs w:val="20"/>
        </w:rPr>
        <w:t xml:space="preserve"> </w:t>
      </w:r>
      <w:r w:rsidR="00F76610" w:rsidRPr="004F2341">
        <w:rPr>
          <w:rFonts w:ascii="Arial" w:hAnsi="Arial" w:cs="Arial"/>
          <w:sz w:val="20"/>
          <w:szCs w:val="20"/>
        </w:rPr>
        <w:t>e</w:t>
      </w:r>
      <w:r>
        <w:rPr>
          <w:rFonts w:ascii="Arial" w:hAnsi="Arial" w:cs="Arial"/>
          <w:sz w:val="20"/>
          <w:szCs w:val="20"/>
        </w:rPr>
        <w:t xml:space="preserve"> </w:t>
      </w:r>
      <w:r w:rsidR="00F76610" w:rsidRPr="004F2341">
        <w:rPr>
          <w:rFonts w:ascii="Arial" w:hAnsi="Arial" w:cs="Arial"/>
          <w:sz w:val="20"/>
          <w:szCs w:val="20"/>
        </w:rPr>
        <w:t>implementar</w:t>
      </w:r>
      <w:r>
        <w:rPr>
          <w:rFonts w:ascii="Arial" w:hAnsi="Arial" w:cs="Arial"/>
          <w:sz w:val="20"/>
          <w:szCs w:val="20"/>
        </w:rPr>
        <w:t xml:space="preserve"> </w:t>
      </w:r>
      <w:r w:rsidR="00F76610" w:rsidRPr="004F2341">
        <w:rPr>
          <w:rFonts w:ascii="Arial" w:hAnsi="Arial" w:cs="Arial"/>
          <w:sz w:val="20"/>
          <w:szCs w:val="20"/>
        </w:rPr>
        <w:t>los</w:t>
      </w:r>
      <w:r w:rsidR="00F76610" w:rsidRPr="004F2341">
        <w:rPr>
          <w:rFonts w:ascii="Arial" w:hAnsi="Arial" w:cs="Arial"/>
          <w:sz w:val="20"/>
          <w:szCs w:val="20"/>
        </w:rPr>
        <w:tab/>
        <w:t>programas</w:t>
      </w:r>
      <w:r w:rsidR="0062136B">
        <w:rPr>
          <w:rFonts w:ascii="Arial" w:hAnsi="Arial" w:cs="Arial"/>
          <w:sz w:val="20"/>
          <w:szCs w:val="20"/>
        </w:rPr>
        <w:t xml:space="preserve"> o</w:t>
      </w:r>
      <w:r w:rsidR="00F76610" w:rsidRPr="004F2341">
        <w:rPr>
          <w:rFonts w:ascii="Arial" w:hAnsi="Arial" w:cs="Arial"/>
          <w:sz w:val="20"/>
          <w:szCs w:val="20"/>
        </w:rPr>
        <w:t>perativos;</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IV. D</w:t>
      </w:r>
      <w:r w:rsidR="00F76610" w:rsidRPr="004F2341">
        <w:rPr>
          <w:rFonts w:ascii="Arial" w:hAnsi="Arial" w:cs="Arial"/>
          <w:sz w:val="20"/>
          <w:szCs w:val="20"/>
        </w:rPr>
        <w:t>ecidir conjuntamente con el h. ayuntamiento la ejecución de</w:t>
      </w:r>
      <w:r>
        <w:rPr>
          <w:rFonts w:ascii="Arial" w:hAnsi="Arial" w:cs="Arial"/>
          <w:sz w:val="20"/>
          <w:szCs w:val="20"/>
        </w:rPr>
        <w:t xml:space="preserve"> </w:t>
      </w:r>
      <w:r w:rsidRPr="004F2341">
        <w:rPr>
          <w:rFonts w:ascii="Arial" w:hAnsi="Arial" w:cs="Arial"/>
          <w:sz w:val="20"/>
          <w:szCs w:val="20"/>
        </w:rPr>
        <w:t>auditorías</w:t>
      </w:r>
      <w:r w:rsidR="00F76610" w:rsidRPr="004F2341">
        <w:rPr>
          <w:rFonts w:ascii="Arial" w:hAnsi="Arial" w:cs="Arial"/>
          <w:sz w:val="20"/>
          <w:szCs w:val="20"/>
        </w:rPr>
        <w:t xml:space="preserve"> a las dependencias de la administración pública</w:t>
      </w:r>
      <w:r>
        <w:rPr>
          <w:rFonts w:ascii="Arial" w:hAnsi="Arial" w:cs="Arial"/>
          <w:sz w:val="20"/>
          <w:szCs w:val="20"/>
        </w:rPr>
        <w:t xml:space="preserve"> municipal</w:t>
      </w:r>
      <w:r w:rsidR="00F76610" w:rsidRPr="004F2341">
        <w:rPr>
          <w:rFonts w:ascii="Arial" w:hAnsi="Arial" w:cs="Arial"/>
          <w:sz w:val="20"/>
          <w:szCs w:val="20"/>
        </w:rPr>
        <w:t xml:space="preserve"> por organismos externos; ayudando a designar los</w:t>
      </w:r>
      <w:r>
        <w:rPr>
          <w:rFonts w:ascii="Arial" w:hAnsi="Arial" w:cs="Arial"/>
          <w:sz w:val="20"/>
          <w:szCs w:val="20"/>
        </w:rPr>
        <w:t xml:space="preserve"> </w:t>
      </w:r>
      <w:r w:rsidR="00F76610" w:rsidRPr="004F2341">
        <w:rPr>
          <w:rFonts w:ascii="Arial" w:hAnsi="Arial" w:cs="Arial"/>
          <w:sz w:val="20"/>
          <w:szCs w:val="20"/>
        </w:rPr>
        <w:t>mismos;</w:t>
      </w:r>
    </w:p>
    <w:p w:rsidR="00F76610" w:rsidRDefault="0062136B" w:rsidP="009837B9">
      <w:pPr>
        <w:spacing w:line="240" w:lineRule="auto"/>
        <w:jc w:val="both"/>
        <w:rPr>
          <w:rFonts w:ascii="Arial" w:hAnsi="Arial" w:cs="Arial"/>
          <w:sz w:val="20"/>
          <w:szCs w:val="20"/>
        </w:rPr>
      </w:pPr>
      <w:r>
        <w:rPr>
          <w:rFonts w:ascii="Arial" w:hAnsi="Arial" w:cs="Arial"/>
          <w:sz w:val="20"/>
          <w:szCs w:val="20"/>
        </w:rPr>
        <w:t>V. D</w:t>
      </w:r>
      <w:r w:rsidR="00F76610" w:rsidRPr="004F2341">
        <w:rPr>
          <w:rFonts w:ascii="Arial" w:hAnsi="Arial" w:cs="Arial"/>
          <w:sz w:val="20"/>
          <w:szCs w:val="20"/>
        </w:rPr>
        <w:t>esignar a los comisarios o sus equivalentes en los órganos</w:t>
      </w:r>
      <w:r>
        <w:rPr>
          <w:rFonts w:ascii="Arial" w:hAnsi="Arial" w:cs="Arial"/>
          <w:sz w:val="20"/>
          <w:szCs w:val="20"/>
        </w:rPr>
        <w:t xml:space="preserve"> </w:t>
      </w:r>
      <w:r w:rsidR="00F76610" w:rsidRPr="004F2341">
        <w:rPr>
          <w:rFonts w:ascii="Arial" w:hAnsi="Arial" w:cs="Arial"/>
          <w:sz w:val="20"/>
          <w:szCs w:val="20"/>
        </w:rPr>
        <w:t>de control y vigilancia de los organismos descentralizados de la</w:t>
      </w:r>
      <w:r>
        <w:rPr>
          <w:rFonts w:ascii="Arial" w:hAnsi="Arial" w:cs="Arial"/>
          <w:sz w:val="20"/>
          <w:szCs w:val="20"/>
        </w:rPr>
        <w:t xml:space="preserve"> </w:t>
      </w:r>
      <w:r w:rsidR="00F76610" w:rsidRPr="004F2341">
        <w:rPr>
          <w:rFonts w:ascii="Arial" w:hAnsi="Arial" w:cs="Arial"/>
          <w:sz w:val="20"/>
          <w:szCs w:val="20"/>
        </w:rPr>
        <w:t>administración pública municipal;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w:t>
      </w:r>
      <w:r>
        <w:rPr>
          <w:rFonts w:ascii="Arial" w:hAnsi="Arial" w:cs="Arial"/>
          <w:sz w:val="20"/>
          <w:szCs w:val="20"/>
        </w:rPr>
        <w:t xml:space="preserve"> I</w:t>
      </w:r>
      <w:r w:rsidR="00F76610" w:rsidRPr="004F2341">
        <w:rPr>
          <w:rFonts w:ascii="Arial" w:hAnsi="Arial" w:cs="Arial"/>
          <w:sz w:val="20"/>
          <w:szCs w:val="20"/>
        </w:rPr>
        <w:t>nformar</w:t>
      </w:r>
      <w:r>
        <w:rPr>
          <w:rFonts w:ascii="Arial" w:hAnsi="Arial" w:cs="Arial"/>
          <w:sz w:val="20"/>
          <w:szCs w:val="20"/>
        </w:rPr>
        <w:t xml:space="preserve"> al H. A</w:t>
      </w:r>
      <w:r w:rsidR="00F76610" w:rsidRPr="004F2341">
        <w:rPr>
          <w:rFonts w:ascii="Arial" w:hAnsi="Arial" w:cs="Arial"/>
          <w:sz w:val="20"/>
          <w:szCs w:val="20"/>
        </w:rPr>
        <w:t>yuntamiento,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acuerdo</w:t>
      </w:r>
      <w:r>
        <w:rPr>
          <w:rFonts w:ascii="Arial" w:hAnsi="Arial" w:cs="Arial"/>
          <w:sz w:val="20"/>
          <w:szCs w:val="20"/>
        </w:rPr>
        <w:t xml:space="preserve"> </w:t>
      </w:r>
      <w:r w:rsidR="00F76610" w:rsidRPr="004F2341">
        <w:rPr>
          <w:rFonts w:ascii="Arial" w:hAnsi="Arial" w:cs="Arial"/>
          <w:sz w:val="20"/>
          <w:szCs w:val="20"/>
        </w:rPr>
        <w:t>con</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legislación</w:t>
      </w:r>
      <w:r>
        <w:rPr>
          <w:rFonts w:ascii="Arial" w:hAnsi="Arial" w:cs="Arial"/>
          <w:sz w:val="20"/>
          <w:szCs w:val="20"/>
        </w:rPr>
        <w:t xml:space="preserve"> </w:t>
      </w:r>
      <w:r w:rsidR="00F76610" w:rsidRPr="004F2341">
        <w:rPr>
          <w:rFonts w:ascii="Arial" w:hAnsi="Arial" w:cs="Arial"/>
          <w:sz w:val="20"/>
          <w:szCs w:val="20"/>
        </w:rPr>
        <w:t>vigente o cuando éste así lo solicite,</w:t>
      </w:r>
      <w:r>
        <w:rPr>
          <w:rFonts w:ascii="Arial" w:hAnsi="Arial" w:cs="Arial"/>
          <w:sz w:val="20"/>
          <w:szCs w:val="20"/>
        </w:rPr>
        <w:t xml:space="preserve"> </w:t>
      </w:r>
      <w:r w:rsidR="00F76610" w:rsidRPr="004F2341">
        <w:rPr>
          <w:rFonts w:ascii="Arial" w:hAnsi="Arial" w:cs="Arial"/>
          <w:sz w:val="20"/>
          <w:szCs w:val="20"/>
        </w:rPr>
        <w:t>la situación que guarda el</w:t>
      </w:r>
      <w:r>
        <w:rPr>
          <w:rFonts w:ascii="Arial" w:hAnsi="Arial" w:cs="Arial"/>
          <w:sz w:val="20"/>
          <w:szCs w:val="20"/>
        </w:rPr>
        <w:t xml:space="preserve"> </w:t>
      </w:r>
      <w:r w:rsidR="00F76610" w:rsidRPr="004F2341">
        <w:rPr>
          <w:rFonts w:ascii="Arial" w:hAnsi="Arial" w:cs="Arial"/>
          <w:sz w:val="20"/>
          <w:szCs w:val="20"/>
        </w:rPr>
        <w:t>despacho de los asuntos del contralor municipal;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w:t>
      </w:r>
      <w:r>
        <w:rPr>
          <w:rFonts w:ascii="Arial" w:hAnsi="Arial" w:cs="Arial"/>
          <w:sz w:val="20"/>
          <w:szCs w:val="20"/>
        </w:rPr>
        <w:t xml:space="preserve"> A</w:t>
      </w:r>
      <w:r w:rsidR="00F76610" w:rsidRPr="004F2341">
        <w:rPr>
          <w:rFonts w:ascii="Arial" w:hAnsi="Arial" w:cs="Arial"/>
          <w:sz w:val="20"/>
          <w:szCs w:val="20"/>
        </w:rPr>
        <w:t>probar</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organización</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funcionamiento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adscribir  orgánicamente  sus  unidades  administrativas,</w:t>
      </w:r>
      <w:r>
        <w:rPr>
          <w:rFonts w:ascii="Arial" w:hAnsi="Arial" w:cs="Arial"/>
          <w:sz w:val="20"/>
          <w:szCs w:val="20"/>
        </w:rPr>
        <w:t xml:space="preserve"> a</w:t>
      </w:r>
      <w:r w:rsidR="00F76610" w:rsidRPr="004F2341">
        <w:rPr>
          <w:rFonts w:ascii="Arial" w:hAnsi="Arial" w:cs="Arial"/>
          <w:sz w:val="20"/>
          <w:szCs w:val="20"/>
        </w:rPr>
        <w:t>sí</w:t>
      </w:r>
      <w:r>
        <w:rPr>
          <w:rFonts w:ascii="Arial" w:hAnsi="Arial" w:cs="Arial"/>
          <w:sz w:val="20"/>
          <w:szCs w:val="20"/>
        </w:rPr>
        <w:t xml:space="preserve"> </w:t>
      </w:r>
      <w:r w:rsidR="00F76610" w:rsidRPr="004F2341">
        <w:rPr>
          <w:rFonts w:ascii="Arial" w:hAnsi="Arial" w:cs="Arial"/>
          <w:sz w:val="20"/>
          <w:szCs w:val="20"/>
        </w:rPr>
        <w:t>como</w:t>
      </w:r>
      <w:r>
        <w:rPr>
          <w:rFonts w:ascii="Arial" w:hAnsi="Arial" w:cs="Arial"/>
          <w:sz w:val="20"/>
          <w:szCs w:val="20"/>
        </w:rPr>
        <w:t xml:space="preserve"> </w:t>
      </w:r>
      <w:r w:rsidR="00F76610" w:rsidRPr="004F2341">
        <w:rPr>
          <w:rFonts w:ascii="Arial" w:hAnsi="Arial" w:cs="Arial"/>
          <w:sz w:val="20"/>
          <w:szCs w:val="20"/>
        </w:rPr>
        <w:t>autorizar</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manual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organización</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funciones</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departamento;</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reparar el proyecto de presupuesto anual de egresos de la</w:t>
      </w:r>
      <w:r>
        <w:rPr>
          <w:rFonts w:ascii="Arial" w:hAnsi="Arial" w:cs="Arial"/>
          <w:sz w:val="20"/>
          <w:szCs w:val="20"/>
        </w:rPr>
        <w:t xml:space="preserve"> Contraloría M</w:t>
      </w:r>
      <w:r w:rsidR="00F76610" w:rsidRPr="004F2341">
        <w:rPr>
          <w:rFonts w:ascii="Arial" w:hAnsi="Arial" w:cs="Arial"/>
          <w:sz w:val="20"/>
          <w:szCs w:val="20"/>
        </w:rPr>
        <w:t xml:space="preserve">unicipal y presentarlo ante el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IX. M</w:t>
      </w:r>
      <w:r w:rsidR="00F76610" w:rsidRPr="004F2341">
        <w:rPr>
          <w:rFonts w:ascii="Arial" w:hAnsi="Arial" w:cs="Arial"/>
          <w:sz w:val="20"/>
          <w:szCs w:val="20"/>
        </w:rPr>
        <w:t>antener informada a la opinión pública y a los medios de</w:t>
      </w:r>
      <w:r>
        <w:rPr>
          <w:rFonts w:ascii="Arial" w:hAnsi="Arial" w:cs="Arial"/>
          <w:sz w:val="20"/>
          <w:szCs w:val="20"/>
        </w:rPr>
        <w:t xml:space="preserve"> </w:t>
      </w:r>
      <w:r w:rsidR="00F76610" w:rsidRPr="004F2341">
        <w:rPr>
          <w:rFonts w:ascii="Arial" w:hAnsi="Arial" w:cs="Arial"/>
          <w:sz w:val="20"/>
          <w:szCs w:val="20"/>
        </w:rPr>
        <w:t>comunicación, de los diversos asuntos de la competencia del</w:t>
      </w:r>
      <w:r>
        <w:rPr>
          <w:rFonts w:ascii="Arial" w:hAnsi="Arial" w:cs="Arial"/>
          <w:sz w:val="20"/>
          <w:szCs w:val="20"/>
        </w:rPr>
        <w:t xml:space="preserve"> Contralor M</w:t>
      </w:r>
      <w:r w:rsidR="00F76610" w:rsidRPr="004F2341">
        <w:rPr>
          <w:rFonts w:ascii="Arial" w:hAnsi="Arial" w:cs="Arial"/>
          <w:sz w:val="20"/>
          <w:szCs w:val="20"/>
        </w:rPr>
        <w:t>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X. I</w:t>
      </w:r>
      <w:r w:rsidR="00F76610" w:rsidRPr="004F2341">
        <w:rPr>
          <w:rFonts w:ascii="Arial" w:hAnsi="Arial" w:cs="Arial"/>
          <w:sz w:val="20"/>
          <w:szCs w:val="20"/>
        </w:rPr>
        <w:t>ntervenir en los convenios que celebren el municipio, siempre</w:t>
      </w:r>
      <w:r>
        <w:rPr>
          <w:rFonts w:ascii="Arial" w:hAnsi="Arial" w:cs="Arial"/>
          <w:sz w:val="20"/>
          <w:szCs w:val="20"/>
        </w:rPr>
        <w:t xml:space="preserve"> </w:t>
      </w:r>
      <w:r w:rsidR="00F76610" w:rsidRPr="004F2341">
        <w:rPr>
          <w:rFonts w:ascii="Arial" w:hAnsi="Arial" w:cs="Arial"/>
          <w:sz w:val="20"/>
          <w:szCs w:val="20"/>
        </w:rPr>
        <w:t>y cuando sea competencia del contralor municipal;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lastRenderedPageBreak/>
        <w:t>XI.</w:t>
      </w:r>
      <w:r w:rsidR="00F76610" w:rsidRPr="004F2341">
        <w:rPr>
          <w:rFonts w:ascii="Arial" w:hAnsi="Arial" w:cs="Arial"/>
          <w:sz w:val="20"/>
          <w:szCs w:val="20"/>
        </w:rPr>
        <w:t xml:space="preserve"> </w:t>
      </w:r>
      <w:r>
        <w:rPr>
          <w:rFonts w:ascii="Arial" w:hAnsi="Arial" w:cs="Arial"/>
          <w:sz w:val="20"/>
          <w:szCs w:val="20"/>
        </w:rPr>
        <w:t>R</w:t>
      </w:r>
      <w:r w:rsidR="00F76610" w:rsidRPr="004F2341">
        <w:rPr>
          <w:rFonts w:ascii="Arial" w:hAnsi="Arial" w:cs="Arial"/>
          <w:sz w:val="20"/>
          <w:szCs w:val="20"/>
        </w:rPr>
        <w:t>esolver las dudas y controversias que se susciten con motivo de</w:t>
      </w:r>
      <w:r w:rsidR="00AA3213">
        <w:rPr>
          <w:rFonts w:ascii="Arial" w:hAnsi="Arial" w:cs="Arial"/>
          <w:sz w:val="20"/>
          <w:szCs w:val="20"/>
        </w:rPr>
        <w:t xml:space="preserve"> </w:t>
      </w:r>
      <w:r w:rsidR="00F76610" w:rsidRPr="004F2341">
        <w:rPr>
          <w:rFonts w:ascii="Arial" w:hAnsi="Arial" w:cs="Arial"/>
          <w:sz w:val="20"/>
          <w:szCs w:val="20"/>
        </w:rPr>
        <w:t>la</w:t>
      </w:r>
      <w:r w:rsidR="00AA3213">
        <w:rPr>
          <w:rFonts w:ascii="Arial" w:hAnsi="Arial" w:cs="Arial"/>
          <w:sz w:val="20"/>
          <w:szCs w:val="20"/>
        </w:rPr>
        <w:t xml:space="preserve"> </w:t>
      </w:r>
      <w:r w:rsidR="00F76610" w:rsidRPr="004F2341">
        <w:rPr>
          <w:rFonts w:ascii="Arial" w:hAnsi="Arial" w:cs="Arial"/>
          <w:sz w:val="20"/>
          <w:szCs w:val="20"/>
        </w:rPr>
        <w:t>aplicación</w:t>
      </w:r>
      <w:r w:rsidR="00AA3213">
        <w:rPr>
          <w:rFonts w:ascii="Arial" w:hAnsi="Arial" w:cs="Arial"/>
          <w:sz w:val="20"/>
          <w:szCs w:val="20"/>
        </w:rPr>
        <w:t xml:space="preserve"> </w:t>
      </w:r>
      <w:r w:rsidR="00F76610" w:rsidRPr="004F2341">
        <w:rPr>
          <w:rFonts w:ascii="Arial" w:hAnsi="Arial" w:cs="Arial"/>
          <w:sz w:val="20"/>
          <w:szCs w:val="20"/>
        </w:rPr>
        <w:t xml:space="preserve">e </w:t>
      </w:r>
      <w:r w:rsidR="00AA3213">
        <w:rPr>
          <w:rFonts w:ascii="Arial" w:hAnsi="Arial" w:cs="Arial"/>
          <w:sz w:val="20"/>
          <w:szCs w:val="20"/>
        </w:rPr>
        <w:t xml:space="preserve">interpretación </w:t>
      </w:r>
      <w:r w:rsidR="00F76610" w:rsidRPr="004F2341">
        <w:rPr>
          <w:rFonts w:ascii="Arial" w:hAnsi="Arial" w:cs="Arial"/>
          <w:sz w:val="20"/>
          <w:szCs w:val="20"/>
        </w:rPr>
        <w:t>de</w:t>
      </w:r>
      <w:r w:rsidR="00AA3213">
        <w:rPr>
          <w:rFonts w:ascii="Arial" w:hAnsi="Arial" w:cs="Arial"/>
          <w:sz w:val="20"/>
          <w:szCs w:val="20"/>
        </w:rPr>
        <w:t xml:space="preserve"> </w:t>
      </w:r>
      <w:r w:rsidR="00F76610" w:rsidRPr="004F2341">
        <w:rPr>
          <w:rFonts w:ascii="Arial" w:hAnsi="Arial" w:cs="Arial"/>
          <w:sz w:val="20"/>
          <w:szCs w:val="20"/>
        </w:rPr>
        <w:t>este reglamento, así como</w:t>
      </w:r>
      <w:r w:rsidR="00AA3213">
        <w:rPr>
          <w:rFonts w:ascii="Arial" w:hAnsi="Arial" w:cs="Arial"/>
          <w:sz w:val="20"/>
          <w:szCs w:val="20"/>
        </w:rPr>
        <w:t xml:space="preserve"> </w:t>
      </w:r>
      <w:r w:rsidR="00F76610" w:rsidRPr="004F2341">
        <w:rPr>
          <w:rFonts w:ascii="Arial" w:hAnsi="Arial" w:cs="Arial"/>
          <w:sz w:val="20"/>
          <w:szCs w:val="20"/>
        </w:rPr>
        <w:t>los</w:t>
      </w:r>
      <w:r w:rsidR="00AA3213">
        <w:rPr>
          <w:rFonts w:ascii="Arial" w:hAnsi="Arial" w:cs="Arial"/>
          <w:sz w:val="20"/>
          <w:szCs w:val="20"/>
        </w:rPr>
        <w:t xml:space="preserve"> </w:t>
      </w:r>
      <w:r w:rsidR="00F76610" w:rsidRPr="004F2341">
        <w:rPr>
          <w:rFonts w:ascii="Arial" w:hAnsi="Arial" w:cs="Arial"/>
          <w:sz w:val="20"/>
          <w:szCs w:val="20"/>
        </w:rPr>
        <w:t>casos</w:t>
      </w:r>
      <w:r w:rsidR="00AA3213">
        <w:rPr>
          <w:rFonts w:ascii="Arial" w:hAnsi="Arial" w:cs="Arial"/>
          <w:sz w:val="20"/>
          <w:szCs w:val="20"/>
        </w:rPr>
        <w:t xml:space="preserve"> </w:t>
      </w:r>
      <w:r w:rsidR="00F76610" w:rsidRPr="004F2341">
        <w:rPr>
          <w:rFonts w:ascii="Arial" w:hAnsi="Arial" w:cs="Arial"/>
          <w:sz w:val="20"/>
          <w:szCs w:val="20"/>
        </w:rPr>
        <w:t>no</w:t>
      </w:r>
      <w:r w:rsidR="00AA3213">
        <w:rPr>
          <w:rFonts w:ascii="Arial" w:hAnsi="Arial" w:cs="Arial"/>
          <w:sz w:val="20"/>
          <w:szCs w:val="20"/>
        </w:rPr>
        <w:t xml:space="preserve"> </w:t>
      </w:r>
      <w:r w:rsidR="00F76610" w:rsidRPr="004F2341">
        <w:rPr>
          <w:rFonts w:ascii="Arial" w:hAnsi="Arial" w:cs="Arial"/>
          <w:sz w:val="20"/>
          <w:szCs w:val="20"/>
        </w:rPr>
        <w:t>previstos en el mismo, respecto al ámbito de competencia de</w:t>
      </w:r>
      <w:r w:rsidR="00AA3213">
        <w:rPr>
          <w:rFonts w:ascii="Arial" w:hAnsi="Arial" w:cs="Arial"/>
          <w:sz w:val="20"/>
          <w:szCs w:val="20"/>
        </w:rPr>
        <w:t xml:space="preserve"> </w:t>
      </w:r>
      <w:r w:rsidR="00F76610" w:rsidRPr="004F2341">
        <w:rPr>
          <w:rFonts w:ascii="Arial" w:hAnsi="Arial" w:cs="Arial"/>
          <w:sz w:val="20"/>
          <w:szCs w:val="20"/>
        </w:rPr>
        <w:t xml:space="preserve">las </w:t>
      </w:r>
      <w:r w:rsidR="00AA3213">
        <w:rPr>
          <w:rFonts w:ascii="Arial" w:hAnsi="Arial" w:cs="Arial"/>
          <w:sz w:val="20"/>
          <w:szCs w:val="20"/>
        </w:rPr>
        <w:t>unidades administrativas de la C</w:t>
      </w:r>
      <w:r w:rsidR="00F76610" w:rsidRPr="004F2341">
        <w:rPr>
          <w:rFonts w:ascii="Arial" w:hAnsi="Arial" w:cs="Arial"/>
          <w:sz w:val="20"/>
          <w:szCs w:val="20"/>
        </w:rPr>
        <w:t xml:space="preserve">ontraloría </w:t>
      </w:r>
      <w:r w:rsidR="00AA3213">
        <w:rPr>
          <w:rFonts w:ascii="Arial" w:hAnsi="Arial" w:cs="Arial"/>
          <w:sz w:val="20"/>
          <w:szCs w:val="20"/>
        </w:rPr>
        <w:t>M</w:t>
      </w:r>
      <w:r w:rsidR="00F76610" w:rsidRPr="004F2341">
        <w:rPr>
          <w:rFonts w:ascii="Arial" w:hAnsi="Arial" w:cs="Arial"/>
          <w:sz w:val="20"/>
          <w:szCs w:val="20"/>
        </w:rPr>
        <w:t>unicipal;</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XII</w:t>
      </w:r>
      <w:r w:rsidR="00F76610" w:rsidRPr="004F2341">
        <w:rPr>
          <w:rFonts w:ascii="Arial" w:hAnsi="Arial" w:cs="Arial"/>
          <w:sz w:val="20"/>
          <w:szCs w:val="20"/>
        </w:rPr>
        <w:t>.</w:t>
      </w:r>
      <w:r>
        <w:rPr>
          <w:rFonts w:ascii="Arial" w:hAnsi="Arial" w:cs="Arial"/>
          <w:sz w:val="20"/>
          <w:szCs w:val="20"/>
        </w:rPr>
        <w:t xml:space="preserve"> P</w:t>
      </w:r>
      <w:r w:rsidR="00F76610" w:rsidRPr="004F2341">
        <w:rPr>
          <w:rFonts w:ascii="Arial" w:hAnsi="Arial" w:cs="Arial"/>
          <w:sz w:val="20"/>
          <w:szCs w:val="20"/>
        </w:rPr>
        <w:t>or</w:t>
      </w:r>
      <w:r>
        <w:rPr>
          <w:rFonts w:ascii="Arial" w:hAnsi="Arial" w:cs="Arial"/>
          <w:sz w:val="20"/>
          <w:szCs w:val="20"/>
        </w:rPr>
        <w:t xml:space="preserve"> </w:t>
      </w:r>
      <w:r w:rsidR="00F76610" w:rsidRPr="004F2341">
        <w:rPr>
          <w:rFonts w:ascii="Arial" w:hAnsi="Arial" w:cs="Arial"/>
          <w:sz w:val="20"/>
          <w:szCs w:val="20"/>
        </w:rPr>
        <w:t>acuerdo</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H</w:t>
      </w:r>
      <w:r w:rsidR="00F76610" w:rsidRPr="004F2341">
        <w:rPr>
          <w:rFonts w:ascii="Arial" w:hAnsi="Arial" w:cs="Arial"/>
          <w:sz w:val="20"/>
          <w:szCs w:val="20"/>
        </w:rPr>
        <w:t>.</w:t>
      </w:r>
      <w:r w:rsidR="00F76610" w:rsidRPr="004F2341">
        <w:rPr>
          <w:rFonts w:ascii="Arial" w:hAnsi="Arial" w:cs="Arial"/>
          <w:sz w:val="20"/>
          <w:szCs w:val="20"/>
        </w:rPr>
        <w:tab/>
      </w:r>
      <w:r>
        <w:rPr>
          <w:rFonts w:ascii="Arial" w:hAnsi="Arial" w:cs="Arial"/>
          <w:sz w:val="20"/>
          <w:szCs w:val="20"/>
        </w:rPr>
        <w:t>A</w:t>
      </w:r>
      <w:r w:rsidR="00F76610" w:rsidRPr="004F2341">
        <w:rPr>
          <w:rFonts w:ascii="Arial" w:hAnsi="Arial" w:cs="Arial"/>
          <w:sz w:val="20"/>
          <w:szCs w:val="20"/>
        </w:rPr>
        <w:t>yuntamiento,</w:t>
      </w:r>
      <w:r>
        <w:rPr>
          <w:rFonts w:ascii="Arial" w:hAnsi="Arial" w:cs="Arial"/>
          <w:sz w:val="20"/>
          <w:szCs w:val="20"/>
        </w:rPr>
        <w:t xml:space="preserve"> </w:t>
      </w:r>
      <w:r w:rsidR="00F76610" w:rsidRPr="004F2341">
        <w:rPr>
          <w:rFonts w:ascii="Arial" w:hAnsi="Arial" w:cs="Arial"/>
          <w:sz w:val="20"/>
          <w:szCs w:val="20"/>
        </w:rPr>
        <w:t>turnar</w:t>
      </w:r>
      <w:r>
        <w:rPr>
          <w:rFonts w:ascii="Arial" w:hAnsi="Arial" w:cs="Arial"/>
          <w:sz w:val="20"/>
          <w:szCs w:val="20"/>
        </w:rPr>
        <w:t xml:space="preserve"> </w:t>
      </w:r>
      <w:r w:rsidR="00F76610" w:rsidRPr="004F2341">
        <w:rPr>
          <w:rFonts w:ascii="Arial" w:hAnsi="Arial" w:cs="Arial"/>
          <w:sz w:val="20"/>
          <w:szCs w:val="20"/>
        </w:rPr>
        <w:t>a</w:t>
      </w:r>
      <w:r w:rsidR="00F76610" w:rsidRPr="004F2341">
        <w:rPr>
          <w:rFonts w:ascii="Arial" w:hAnsi="Arial" w:cs="Arial"/>
          <w:sz w:val="20"/>
          <w:szCs w:val="20"/>
        </w:rPr>
        <w:tab/>
        <w:t>las</w:t>
      </w:r>
      <w:r>
        <w:rPr>
          <w:rFonts w:ascii="Arial" w:hAnsi="Arial" w:cs="Arial"/>
          <w:sz w:val="20"/>
          <w:szCs w:val="20"/>
        </w:rPr>
        <w:t xml:space="preserve"> </w:t>
      </w:r>
      <w:r w:rsidR="00F76610" w:rsidRPr="004F2341">
        <w:rPr>
          <w:rFonts w:ascii="Arial" w:hAnsi="Arial" w:cs="Arial"/>
          <w:sz w:val="20"/>
          <w:szCs w:val="20"/>
        </w:rPr>
        <w:t>autoridades</w:t>
      </w:r>
      <w:r>
        <w:rPr>
          <w:rFonts w:ascii="Arial" w:hAnsi="Arial" w:cs="Arial"/>
          <w:sz w:val="20"/>
          <w:szCs w:val="20"/>
        </w:rPr>
        <w:t xml:space="preserve"> </w:t>
      </w:r>
      <w:r w:rsidR="00F76610" w:rsidRPr="004F2341">
        <w:rPr>
          <w:rFonts w:ascii="Arial" w:hAnsi="Arial" w:cs="Arial"/>
          <w:sz w:val="20"/>
          <w:szCs w:val="20"/>
        </w:rPr>
        <w:t>competentes los casos en los que se presuman responsabilidades de</w:t>
      </w:r>
      <w:r>
        <w:rPr>
          <w:rFonts w:ascii="Arial" w:hAnsi="Arial" w:cs="Arial"/>
          <w:sz w:val="20"/>
          <w:szCs w:val="20"/>
        </w:rPr>
        <w:t xml:space="preserve"> </w:t>
      </w:r>
      <w:r w:rsidR="00F76610" w:rsidRPr="004F2341">
        <w:rPr>
          <w:rFonts w:ascii="Arial" w:hAnsi="Arial" w:cs="Arial"/>
          <w:sz w:val="20"/>
          <w:szCs w:val="20"/>
        </w:rPr>
        <w:t>tipo civil o penal, contra servidores públicos;</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XIII</w:t>
      </w:r>
      <w:r w:rsidR="00F76610" w:rsidRPr="004F2341">
        <w:rPr>
          <w:rFonts w:ascii="Arial" w:hAnsi="Arial" w:cs="Arial"/>
          <w:sz w:val="20"/>
          <w:szCs w:val="20"/>
        </w:rPr>
        <w:t xml:space="preserve">. </w:t>
      </w:r>
      <w:r>
        <w:rPr>
          <w:rFonts w:ascii="Arial" w:hAnsi="Arial" w:cs="Arial"/>
          <w:sz w:val="20"/>
          <w:szCs w:val="20"/>
        </w:rPr>
        <w:t>O</w:t>
      </w:r>
      <w:r w:rsidR="00F76610" w:rsidRPr="004F2341">
        <w:rPr>
          <w:rFonts w:ascii="Arial" w:hAnsi="Arial" w:cs="Arial"/>
          <w:sz w:val="20"/>
          <w:szCs w:val="20"/>
        </w:rPr>
        <w:t>rdenar la práctica de investigaciones y solicitar las</w:t>
      </w:r>
      <w:r>
        <w:rPr>
          <w:rFonts w:ascii="Arial" w:hAnsi="Arial" w:cs="Arial"/>
          <w:sz w:val="20"/>
          <w:szCs w:val="20"/>
        </w:rPr>
        <w:t xml:space="preserve"> </w:t>
      </w:r>
      <w:r w:rsidR="00F76610" w:rsidRPr="004F2341">
        <w:rPr>
          <w:rFonts w:ascii="Arial" w:hAnsi="Arial" w:cs="Arial"/>
          <w:sz w:val="20"/>
          <w:szCs w:val="20"/>
        </w:rPr>
        <w:t>auditorias que de conformidad con la ley de responsabilidades de</w:t>
      </w:r>
      <w:r>
        <w:rPr>
          <w:rFonts w:ascii="Arial" w:hAnsi="Arial" w:cs="Arial"/>
          <w:sz w:val="20"/>
          <w:szCs w:val="20"/>
        </w:rPr>
        <w:t xml:space="preserve"> </w:t>
      </w:r>
      <w:r w:rsidR="00F76610" w:rsidRPr="004F2341">
        <w:rPr>
          <w:rFonts w:ascii="Arial" w:hAnsi="Arial" w:cs="Arial"/>
          <w:sz w:val="20"/>
          <w:szCs w:val="20"/>
        </w:rPr>
        <w:t xml:space="preserve">los servidores públicos del estado de </w:t>
      </w:r>
      <w:r w:rsidRPr="004F2341">
        <w:rPr>
          <w:rFonts w:ascii="Arial" w:hAnsi="Arial" w:cs="Arial"/>
          <w:sz w:val="20"/>
          <w:szCs w:val="20"/>
        </w:rPr>
        <w:t>Jalisco</w:t>
      </w:r>
      <w:r w:rsidR="00F76610" w:rsidRPr="004F2341">
        <w:rPr>
          <w:rFonts w:ascii="Arial" w:hAnsi="Arial" w:cs="Arial"/>
          <w:sz w:val="20"/>
          <w:szCs w:val="20"/>
        </w:rPr>
        <w:t>, procedan en relación</w:t>
      </w:r>
      <w:r>
        <w:rPr>
          <w:rFonts w:ascii="Arial" w:hAnsi="Arial" w:cs="Arial"/>
          <w:sz w:val="20"/>
          <w:szCs w:val="20"/>
        </w:rPr>
        <w:t xml:space="preserve"> </w:t>
      </w:r>
      <w:r w:rsidR="00F76610" w:rsidRPr="004F2341">
        <w:rPr>
          <w:rFonts w:ascii="Arial" w:hAnsi="Arial" w:cs="Arial"/>
          <w:sz w:val="20"/>
          <w:szCs w:val="20"/>
        </w:rPr>
        <w:t>con su situación patrimonial;</w:t>
      </w:r>
      <w:r>
        <w:rPr>
          <w:rFonts w:ascii="Arial" w:hAnsi="Arial" w:cs="Arial"/>
          <w:sz w:val="20"/>
          <w:szCs w:val="20"/>
        </w:rPr>
        <w:t xml:space="preserve"> </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XIV.</w:t>
      </w:r>
      <w:r w:rsidR="00F76610" w:rsidRPr="004F2341">
        <w:rPr>
          <w:rFonts w:ascii="Arial" w:hAnsi="Arial" w:cs="Arial"/>
          <w:sz w:val="20"/>
          <w:szCs w:val="20"/>
        </w:rPr>
        <w:t xml:space="preserve"> </w:t>
      </w:r>
      <w:r>
        <w:rPr>
          <w:rFonts w:ascii="Arial" w:hAnsi="Arial" w:cs="Arial"/>
          <w:sz w:val="20"/>
          <w:szCs w:val="20"/>
        </w:rPr>
        <w:t>R</w:t>
      </w:r>
      <w:r w:rsidR="00F76610" w:rsidRPr="004F2341">
        <w:rPr>
          <w:rFonts w:ascii="Arial" w:hAnsi="Arial" w:cs="Arial"/>
          <w:sz w:val="20"/>
          <w:szCs w:val="20"/>
        </w:rPr>
        <w:t>epresentar a la contraloría municipal en los contratos y</w:t>
      </w:r>
      <w:r>
        <w:rPr>
          <w:rFonts w:ascii="Arial" w:hAnsi="Arial" w:cs="Arial"/>
          <w:sz w:val="20"/>
          <w:szCs w:val="20"/>
        </w:rPr>
        <w:t xml:space="preserve"> </w:t>
      </w:r>
      <w:r w:rsidR="00F76610" w:rsidRPr="004F2341">
        <w:rPr>
          <w:rFonts w:ascii="Arial" w:hAnsi="Arial" w:cs="Arial"/>
          <w:sz w:val="20"/>
          <w:szCs w:val="20"/>
        </w:rPr>
        <w:t>convenios que ésta celebre con otras dependencias o entidades de</w:t>
      </w:r>
      <w:r>
        <w:rPr>
          <w:rFonts w:ascii="Arial" w:hAnsi="Arial" w:cs="Arial"/>
          <w:sz w:val="20"/>
          <w:szCs w:val="20"/>
        </w:rPr>
        <w:t xml:space="preserve"> </w:t>
      </w:r>
      <w:r w:rsidR="00F76610" w:rsidRPr="004F2341">
        <w:rPr>
          <w:rFonts w:ascii="Arial" w:hAnsi="Arial" w:cs="Arial"/>
          <w:sz w:val="20"/>
          <w:szCs w:val="20"/>
        </w:rPr>
        <w:t>la administración pública federal, estatal o municipal, con</w:t>
      </w:r>
      <w:r>
        <w:rPr>
          <w:rFonts w:ascii="Arial" w:hAnsi="Arial" w:cs="Arial"/>
          <w:sz w:val="20"/>
          <w:szCs w:val="20"/>
        </w:rPr>
        <w:t xml:space="preserve"> </w:t>
      </w:r>
      <w:r w:rsidR="00F76610" w:rsidRPr="004F2341">
        <w:rPr>
          <w:rFonts w:ascii="Arial" w:hAnsi="Arial" w:cs="Arial"/>
          <w:sz w:val="20"/>
          <w:szCs w:val="20"/>
        </w:rPr>
        <w:t>terceros; así como con otros municipios de la entidad, siempre y</w:t>
      </w:r>
      <w:r>
        <w:rPr>
          <w:rFonts w:ascii="Arial" w:hAnsi="Arial" w:cs="Arial"/>
          <w:sz w:val="20"/>
          <w:szCs w:val="20"/>
        </w:rPr>
        <w:t xml:space="preserve"> </w:t>
      </w:r>
      <w:r w:rsidR="00F76610" w:rsidRPr="004F2341">
        <w:rPr>
          <w:rFonts w:ascii="Arial" w:hAnsi="Arial" w:cs="Arial"/>
          <w:sz w:val="20"/>
          <w:szCs w:val="20"/>
        </w:rPr>
        <w:t>cuando sea materia de su competencia;</w:t>
      </w:r>
    </w:p>
    <w:p w:rsidR="00AA3213" w:rsidRDefault="00AA3213" w:rsidP="009837B9">
      <w:pPr>
        <w:spacing w:line="240" w:lineRule="auto"/>
        <w:jc w:val="both"/>
        <w:rPr>
          <w:rFonts w:ascii="Arial" w:hAnsi="Arial" w:cs="Arial"/>
          <w:sz w:val="20"/>
          <w:szCs w:val="20"/>
        </w:rPr>
      </w:pPr>
      <w:r>
        <w:rPr>
          <w:rFonts w:ascii="Arial" w:hAnsi="Arial" w:cs="Arial"/>
          <w:sz w:val="20"/>
          <w:szCs w:val="20"/>
        </w:rPr>
        <w:t>XV</w:t>
      </w:r>
      <w:r w:rsidR="00F76610" w:rsidRPr="004F2341">
        <w:rPr>
          <w:rFonts w:ascii="Arial" w:hAnsi="Arial" w:cs="Arial"/>
          <w:sz w:val="20"/>
          <w:szCs w:val="20"/>
        </w:rPr>
        <w:t xml:space="preserve">. </w:t>
      </w:r>
      <w:r>
        <w:rPr>
          <w:rFonts w:ascii="Arial" w:hAnsi="Arial" w:cs="Arial"/>
          <w:sz w:val="20"/>
          <w:szCs w:val="20"/>
        </w:rPr>
        <w:t>I</w:t>
      </w:r>
      <w:r w:rsidR="00F76610" w:rsidRPr="004F2341">
        <w:rPr>
          <w:rFonts w:ascii="Arial" w:hAnsi="Arial" w:cs="Arial"/>
          <w:sz w:val="20"/>
          <w:szCs w:val="20"/>
        </w:rPr>
        <w:t xml:space="preserve">nformar al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del resultado de las evaluaciones</w:t>
      </w:r>
      <w:r>
        <w:rPr>
          <w:rFonts w:ascii="Arial" w:hAnsi="Arial" w:cs="Arial"/>
          <w:sz w:val="20"/>
          <w:szCs w:val="20"/>
        </w:rPr>
        <w:t xml:space="preserve"> </w:t>
      </w:r>
      <w:r w:rsidR="00F76610" w:rsidRPr="004F2341">
        <w:rPr>
          <w:rFonts w:ascii="Arial" w:hAnsi="Arial" w:cs="Arial"/>
          <w:sz w:val="20"/>
          <w:szCs w:val="20"/>
        </w:rPr>
        <w:t>y/o auditorias, practicadas a las dependencias municipales, cuando</w:t>
      </w:r>
      <w:r>
        <w:rPr>
          <w:rFonts w:ascii="Arial" w:hAnsi="Arial" w:cs="Arial"/>
          <w:sz w:val="20"/>
          <w:szCs w:val="20"/>
        </w:rPr>
        <w:t xml:space="preserve"> </w:t>
      </w:r>
      <w:r w:rsidR="00F76610" w:rsidRPr="004F2341">
        <w:rPr>
          <w:rFonts w:ascii="Arial" w:hAnsi="Arial" w:cs="Arial"/>
          <w:sz w:val="20"/>
          <w:szCs w:val="20"/>
        </w:rPr>
        <w:t>éstas hayan sido objeto de revisión; y</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XVI</w:t>
      </w:r>
      <w:r w:rsidR="00F76610" w:rsidRPr="004F2341">
        <w:rPr>
          <w:rFonts w:ascii="Arial" w:hAnsi="Arial" w:cs="Arial"/>
          <w:sz w:val="20"/>
          <w:szCs w:val="20"/>
        </w:rPr>
        <w:t xml:space="preserve">. </w:t>
      </w:r>
      <w:r w:rsidR="000F0C7D">
        <w:rPr>
          <w:rFonts w:ascii="Arial" w:hAnsi="Arial" w:cs="Arial"/>
          <w:sz w:val="20"/>
          <w:szCs w:val="20"/>
        </w:rPr>
        <w:t>L</w:t>
      </w:r>
      <w:r w:rsidR="00F76610" w:rsidRPr="004F2341">
        <w:rPr>
          <w:rFonts w:ascii="Arial" w:hAnsi="Arial" w:cs="Arial"/>
          <w:sz w:val="20"/>
          <w:szCs w:val="20"/>
        </w:rPr>
        <w:t xml:space="preserve">as demás que estén vigentes para el </w:t>
      </w:r>
      <w:r w:rsidR="000F0C7D">
        <w:rPr>
          <w:rFonts w:ascii="Arial" w:hAnsi="Arial" w:cs="Arial"/>
          <w:sz w:val="20"/>
          <w:szCs w:val="20"/>
        </w:rPr>
        <w:t xml:space="preserve">Ayuntamiento, </w:t>
      </w:r>
      <w:r w:rsidR="00F76610" w:rsidRPr="004F2341">
        <w:rPr>
          <w:rFonts w:ascii="Arial" w:hAnsi="Arial" w:cs="Arial"/>
          <w:sz w:val="20"/>
          <w:szCs w:val="20"/>
        </w:rPr>
        <w:t>las que</w:t>
      </w:r>
      <w:r w:rsidR="000F0C7D">
        <w:rPr>
          <w:rFonts w:ascii="Arial" w:hAnsi="Arial" w:cs="Arial"/>
          <w:sz w:val="20"/>
          <w:szCs w:val="20"/>
        </w:rPr>
        <w:t xml:space="preserve"> </w:t>
      </w:r>
      <w:r w:rsidR="00F76610" w:rsidRPr="004F2341">
        <w:rPr>
          <w:rFonts w:ascii="Arial" w:hAnsi="Arial" w:cs="Arial"/>
          <w:sz w:val="20"/>
          <w:szCs w:val="20"/>
        </w:rPr>
        <w:t>señalen las leyes, reglamentos y decretos</w:t>
      </w:r>
      <w:r w:rsidR="000F0C7D">
        <w:rPr>
          <w:rFonts w:ascii="Arial" w:hAnsi="Arial" w:cs="Arial"/>
          <w:sz w:val="20"/>
          <w:szCs w:val="20"/>
        </w:rPr>
        <w:t xml:space="preserve"> </w:t>
      </w:r>
      <w:r w:rsidR="00F76610" w:rsidRPr="004F2341">
        <w:rPr>
          <w:rFonts w:ascii="Arial" w:hAnsi="Arial" w:cs="Arial"/>
          <w:sz w:val="20"/>
          <w:szCs w:val="20"/>
        </w:rPr>
        <w:t>del estado de</w:t>
      </w:r>
      <w:r w:rsidR="000F0C7D">
        <w:rPr>
          <w:rFonts w:ascii="Arial" w:hAnsi="Arial" w:cs="Arial"/>
          <w:sz w:val="20"/>
          <w:szCs w:val="20"/>
        </w:rPr>
        <w:t xml:space="preserve"> J</w:t>
      </w:r>
      <w:r w:rsidR="00F76610" w:rsidRPr="004F2341">
        <w:rPr>
          <w:rFonts w:ascii="Arial" w:hAnsi="Arial" w:cs="Arial"/>
          <w:sz w:val="20"/>
          <w:szCs w:val="20"/>
        </w:rPr>
        <w:t xml:space="preserve">alisco o las que designe el </w:t>
      </w:r>
      <w:r w:rsidR="000F0C7D">
        <w:rPr>
          <w:rFonts w:ascii="Arial" w:hAnsi="Arial" w:cs="Arial"/>
          <w:sz w:val="20"/>
          <w:szCs w:val="20"/>
        </w:rPr>
        <w:t>H</w:t>
      </w:r>
      <w:r w:rsidR="00F76610" w:rsidRPr="004F2341">
        <w:rPr>
          <w:rFonts w:ascii="Arial" w:hAnsi="Arial" w:cs="Arial"/>
          <w:sz w:val="20"/>
          <w:szCs w:val="20"/>
        </w:rPr>
        <w:t xml:space="preserve">. </w:t>
      </w:r>
      <w:r w:rsidR="000F0C7D">
        <w:rPr>
          <w:rFonts w:ascii="Arial" w:hAnsi="Arial" w:cs="Arial"/>
          <w:sz w:val="20"/>
          <w:szCs w:val="20"/>
        </w:rPr>
        <w:t>A</w:t>
      </w:r>
      <w:r w:rsidR="00F76610" w:rsidRPr="004F2341">
        <w:rPr>
          <w:rFonts w:ascii="Arial" w:hAnsi="Arial" w:cs="Arial"/>
          <w:sz w:val="20"/>
          <w:szCs w:val="20"/>
        </w:rPr>
        <w:t>yuntamiento.</w:t>
      </w:r>
    </w:p>
    <w:p w:rsidR="00F76610" w:rsidRPr="004F2341" w:rsidRDefault="000F0C7D"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12. </w:t>
      </w:r>
      <w:r>
        <w:rPr>
          <w:rFonts w:ascii="Arial" w:hAnsi="Arial" w:cs="Arial"/>
          <w:sz w:val="20"/>
          <w:szCs w:val="20"/>
        </w:rPr>
        <w:t>D</w:t>
      </w:r>
      <w:r w:rsidR="00F76610" w:rsidRPr="004F2341">
        <w:rPr>
          <w:rFonts w:ascii="Arial" w:hAnsi="Arial" w:cs="Arial"/>
          <w:sz w:val="20"/>
          <w:szCs w:val="20"/>
        </w:rPr>
        <w:t>entro</w:t>
      </w:r>
      <w:r>
        <w:rPr>
          <w:rFonts w:ascii="Arial" w:hAnsi="Arial" w:cs="Arial"/>
          <w:sz w:val="20"/>
          <w:szCs w:val="20"/>
        </w:rPr>
        <w:t xml:space="preserve"> de la estructura propia de la 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 existirán tres auxiliares, como lo estipula el artículo 5</w:t>
      </w:r>
      <w:r>
        <w:rPr>
          <w:rFonts w:ascii="Arial" w:hAnsi="Arial" w:cs="Arial"/>
          <w:sz w:val="20"/>
          <w:szCs w:val="20"/>
        </w:rPr>
        <w:t xml:space="preserve"> </w:t>
      </w:r>
      <w:r w:rsidR="00F76610" w:rsidRPr="004F2341">
        <w:rPr>
          <w:rFonts w:ascii="Arial" w:hAnsi="Arial" w:cs="Arial"/>
          <w:sz w:val="20"/>
          <w:szCs w:val="20"/>
        </w:rPr>
        <w:t>del presente reglamento, los cuales podrán ser ayudados por el</w:t>
      </w:r>
      <w:r>
        <w:rPr>
          <w:rFonts w:ascii="Arial" w:hAnsi="Arial" w:cs="Arial"/>
          <w:sz w:val="20"/>
          <w:szCs w:val="20"/>
        </w:rPr>
        <w:t xml:space="preserve"> </w:t>
      </w:r>
      <w:r w:rsidR="00F76610" w:rsidRPr="004F2341">
        <w:rPr>
          <w:rFonts w:ascii="Arial" w:hAnsi="Arial" w:cs="Arial"/>
          <w:sz w:val="20"/>
          <w:szCs w:val="20"/>
        </w:rPr>
        <w:t>personal que requieran las necesidades del servicio y que permita</w:t>
      </w:r>
      <w:r>
        <w:rPr>
          <w:rFonts w:ascii="Arial" w:hAnsi="Arial" w:cs="Arial"/>
          <w:sz w:val="20"/>
          <w:szCs w:val="20"/>
        </w:rPr>
        <w:t xml:space="preserve"> </w:t>
      </w:r>
      <w:r w:rsidR="00F76610" w:rsidRPr="004F2341">
        <w:rPr>
          <w:rFonts w:ascii="Arial" w:hAnsi="Arial" w:cs="Arial"/>
          <w:sz w:val="20"/>
          <w:szCs w:val="20"/>
        </w:rPr>
        <w:t>el presupuesto.</w:t>
      </w:r>
    </w:p>
    <w:p w:rsidR="00F76610" w:rsidRPr="000F0C7D" w:rsidRDefault="000F0C7D" w:rsidP="009837B9">
      <w:pPr>
        <w:spacing w:after="0" w:line="240" w:lineRule="auto"/>
        <w:jc w:val="center"/>
        <w:rPr>
          <w:rFonts w:ascii="Arial" w:hAnsi="Arial" w:cs="Arial"/>
          <w:b/>
          <w:sz w:val="20"/>
          <w:szCs w:val="20"/>
        </w:rPr>
      </w:pPr>
      <w:r w:rsidRPr="000F0C7D">
        <w:rPr>
          <w:rFonts w:ascii="Arial" w:hAnsi="Arial" w:cs="Arial"/>
          <w:b/>
          <w:sz w:val="20"/>
          <w:szCs w:val="20"/>
        </w:rPr>
        <w:t>CAPITULO QUINTO</w:t>
      </w:r>
    </w:p>
    <w:p w:rsidR="00F76610" w:rsidRPr="000F0C7D" w:rsidRDefault="000F0C7D" w:rsidP="009837B9">
      <w:pPr>
        <w:spacing w:after="0" w:line="240" w:lineRule="auto"/>
        <w:jc w:val="center"/>
        <w:rPr>
          <w:rFonts w:ascii="Arial" w:hAnsi="Arial" w:cs="Arial"/>
          <w:b/>
          <w:sz w:val="20"/>
          <w:szCs w:val="20"/>
        </w:rPr>
      </w:pPr>
      <w:r w:rsidRPr="000F0C7D">
        <w:rPr>
          <w:rFonts w:ascii="Arial" w:hAnsi="Arial" w:cs="Arial"/>
          <w:b/>
          <w:sz w:val="20"/>
          <w:szCs w:val="20"/>
        </w:rPr>
        <w:t>DE LOS AUXILIARES</w:t>
      </w:r>
    </w:p>
    <w:p w:rsidR="00F76610" w:rsidRPr="004F2341" w:rsidRDefault="00F76610" w:rsidP="009837B9">
      <w:pPr>
        <w:spacing w:line="240" w:lineRule="auto"/>
        <w:jc w:val="both"/>
        <w:rPr>
          <w:rFonts w:ascii="Arial" w:hAnsi="Arial" w:cs="Arial"/>
          <w:sz w:val="20"/>
          <w:szCs w:val="20"/>
        </w:rPr>
      </w:pPr>
    </w:p>
    <w:p w:rsidR="00F76610" w:rsidRPr="004F2341" w:rsidRDefault="000F0C7D"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13. </w:t>
      </w:r>
      <w:r>
        <w:rPr>
          <w:rFonts w:ascii="Arial" w:hAnsi="Arial" w:cs="Arial"/>
          <w:sz w:val="20"/>
          <w:szCs w:val="20"/>
        </w:rPr>
        <w:t>C</w:t>
      </w:r>
      <w:r w:rsidR="00F76610" w:rsidRPr="004F2341">
        <w:rPr>
          <w:rFonts w:ascii="Arial" w:hAnsi="Arial" w:cs="Arial"/>
          <w:sz w:val="20"/>
          <w:szCs w:val="20"/>
        </w:rPr>
        <w:t>orr</w:t>
      </w:r>
      <w:r>
        <w:rPr>
          <w:rFonts w:ascii="Arial" w:hAnsi="Arial" w:cs="Arial"/>
          <w:sz w:val="20"/>
          <w:szCs w:val="20"/>
        </w:rPr>
        <w:t>esponde a los auxiliares de la 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w:t>
      </w:r>
    </w:p>
    <w:p w:rsidR="00F76610" w:rsidRPr="004F2341" w:rsidRDefault="000F0C7D"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lanear, programar, organizar, dirigir y controlar el</w:t>
      </w:r>
      <w:r>
        <w:rPr>
          <w:rFonts w:ascii="Arial" w:hAnsi="Arial" w:cs="Arial"/>
          <w:sz w:val="20"/>
          <w:szCs w:val="20"/>
        </w:rPr>
        <w:t xml:space="preserve"> </w:t>
      </w:r>
      <w:r w:rsidR="00F76610" w:rsidRPr="004F2341">
        <w:rPr>
          <w:rFonts w:ascii="Arial" w:hAnsi="Arial" w:cs="Arial"/>
          <w:sz w:val="20"/>
          <w:szCs w:val="20"/>
        </w:rPr>
        <w:t>funcionamiento de las áreas a su cargo, de acuerdo con las políticas</w:t>
      </w:r>
      <w:r w:rsidR="004A3968">
        <w:rPr>
          <w:rFonts w:ascii="Arial" w:hAnsi="Arial" w:cs="Arial"/>
          <w:sz w:val="20"/>
          <w:szCs w:val="20"/>
        </w:rPr>
        <w:t xml:space="preserve"> </w:t>
      </w:r>
      <w:r w:rsidR="00F76610" w:rsidRPr="004F2341">
        <w:rPr>
          <w:rFonts w:ascii="Arial" w:hAnsi="Arial" w:cs="Arial"/>
          <w:sz w:val="20"/>
          <w:szCs w:val="20"/>
        </w:rPr>
        <w:t>y objetivos de la contraloría municipal;</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So</w:t>
      </w:r>
      <w:r w:rsidR="00F76610" w:rsidRPr="004F2341">
        <w:rPr>
          <w:rFonts w:ascii="Arial" w:hAnsi="Arial" w:cs="Arial"/>
          <w:sz w:val="20"/>
          <w:szCs w:val="20"/>
        </w:rPr>
        <w:t xml:space="preserve">meter al acuerdo del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los asuntos</w:t>
      </w:r>
      <w:r>
        <w:rPr>
          <w:rFonts w:ascii="Arial" w:hAnsi="Arial" w:cs="Arial"/>
          <w:sz w:val="20"/>
          <w:szCs w:val="20"/>
        </w:rPr>
        <w:t xml:space="preserve"> </w:t>
      </w:r>
      <w:r w:rsidR="00F76610" w:rsidRPr="004F2341">
        <w:rPr>
          <w:rFonts w:ascii="Arial" w:hAnsi="Arial" w:cs="Arial"/>
          <w:sz w:val="20"/>
          <w:szCs w:val="20"/>
        </w:rPr>
        <w:t>relevantes encomendados al auxiliar y desempeñar las comisiones y</w:t>
      </w:r>
      <w:r>
        <w:rPr>
          <w:rFonts w:ascii="Arial" w:hAnsi="Arial" w:cs="Arial"/>
          <w:sz w:val="20"/>
          <w:szCs w:val="20"/>
        </w:rPr>
        <w:t xml:space="preserve"> </w:t>
      </w:r>
      <w:r w:rsidR="00F76610" w:rsidRPr="004F2341">
        <w:rPr>
          <w:rFonts w:ascii="Arial" w:hAnsi="Arial" w:cs="Arial"/>
          <w:sz w:val="20"/>
          <w:szCs w:val="20"/>
        </w:rPr>
        <w:t xml:space="preserve">funciones </w:t>
      </w:r>
      <w:r w:rsidRPr="004F2341">
        <w:rPr>
          <w:rFonts w:ascii="Arial" w:hAnsi="Arial" w:cs="Arial"/>
          <w:sz w:val="20"/>
          <w:szCs w:val="20"/>
        </w:rPr>
        <w:t>específicas</w:t>
      </w:r>
      <w:r w:rsidR="00F76610" w:rsidRPr="004F2341">
        <w:rPr>
          <w:rFonts w:ascii="Arial" w:hAnsi="Arial" w:cs="Arial"/>
          <w:sz w:val="20"/>
          <w:szCs w:val="20"/>
        </w:rPr>
        <w:t xml:space="preserve"> que le confiera;</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articipar en la contratación, desarrollo, capacitación, cese y</w:t>
      </w:r>
      <w:r>
        <w:rPr>
          <w:rFonts w:ascii="Arial" w:hAnsi="Arial" w:cs="Arial"/>
          <w:sz w:val="20"/>
          <w:szCs w:val="20"/>
        </w:rPr>
        <w:t xml:space="preserve"> </w:t>
      </w:r>
      <w:r w:rsidR="00F76610" w:rsidRPr="004F2341">
        <w:rPr>
          <w:rFonts w:ascii="Arial" w:hAnsi="Arial" w:cs="Arial"/>
          <w:sz w:val="20"/>
          <w:szCs w:val="20"/>
        </w:rPr>
        <w:t>sanciones que pudieran presentarse en la contraloría municipal, de</w:t>
      </w:r>
      <w:r>
        <w:rPr>
          <w:rFonts w:ascii="Arial" w:hAnsi="Arial" w:cs="Arial"/>
          <w:sz w:val="20"/>
          <w:szCs w:val="20"/>
        </w:rPr>
        <w:t xml:space="preserve"> </w:t>
      </w:r>
      <w:r w:rsidR="00F76610" w:rsidRPr="004F2341">
        <w:rPr>
          <w:rFonts w:ascii="Arial" w:hAnsi="Arial" w:cs="Arial"/>
          <w:sz w:val="20"/>
          <w:szCs w:val="20"/>
        </w:rPr>
        <w:t>conformidad con la normatividad vigente;</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IV. F</w:t>
      </w:r>
      <w:r w:rsidR="00F76610" w:rsidRPr="004F2341">
        <w:rPr>
          <w:rFonts w:ascii="Arial" w:hAnsi="Arial" w:cs="Arial"/>
          <w:sz w:val="20"/>
          <w:szCs w:val="20"/>
        </w:rPr>
        <w:t>ormular los anteproyectos del presupuesto de su auxiliaría y</w:t>
      </w:r>
      <w:r>
        <w:rPr>
          <w:rFonts w:ascii="Arial" w:hAnsi="Arial" w:cs="Arial"/>
          <w:sz w:val="20"/>
          <w:szCs w:val="20"/>
        </w:rPr>
        <w:t xml:space="preserve"> </w:t>
      </w:r>
      <w:r w:rsidR="00F76610" w:rsidRPr="004F2341">
        <w:rPr>
          <w:rFonts w:ascii="Arial" w:hAnsi="Arial" w:cs="Arial"/>
          <w:sz w:val="20"/>
          <w:szCs w:val="20"/>
        </w:rPr>
        <w:t>participar en la verificación de su correcta y oportuna ejecución;</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V. D</w:t>
      </w:r>
      <w:r w:rsidR="00F76610" w:rsidRPr="004F2341">
        <w:rPr>
          <w:rFonts w:ascii="Arial" w:hAnsi="Arial" w:cs="Arial"/>
          <w:sz w:val="20"/>
          <w:szCs w:val="20"/>
        </w:rPr>
        <w:t>irigir los planes de trabajo encomendados a su cargo, así</w:t>
      </w:r>
      <w:r>
        <w:rPr>
          <w:rFonts w:ascii="Arial" w:hAnsi="Arial" w:cs="Arial"/>
          <w:sz w:val="20"/>
          <w:szCs w:val="20"/>
        </w:rPr>
        <w:t xml:space="preserve"> </w:t>
      </w:r>
      <w:r w:rsidR="00F76610" w:rsidRPr="004F2341">
        <w:rPr>
          <w:rFonts w:ascii="Arial" w:hAnsi="Arial" w:cs="Arial"/>
          <w:sz w:val="20"/>
          <w:szCs w:val="20"/>
        </w:rPr>
        <w:t>como supervisar su correcta y oportuna ejecución;</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uscribir los documentos relativos al ejercicio de sus</w:t>
      </w:r>
      <w:r>
        <w:rPr>
          <w:rFonts w:ascii="Arial" w:hAnsi="Arial" w:cs="Arial"/>
          <w:sz w:val="20"/>
          <w:szCs w:val="20"/>
        </w:rPr>
        <w:t xml:space="preserve"> </w:t>
      </w:r>
      <w:r w:rsidR="00F76610" w:rsidRPr="004F2341">
        <w:rPr>
          <w:rFonts w:ascii="Arial" w:hAnsi="Arial" w:cs="Arial"/>
          <w:sz w:val="20"/>
          <w:szCs w:val="20"/>
        </w:rPr>
        <w:t>atribuciones, o aquellos que les sean encomendados por delegación</w:t>
      </w:r>
      <w:r>
        <w:rPr>
          <w:rFonts w:ascii="Arial" w:hAnsi="Arial" w:cs="Arial"/>
          <w:sz w:val="20"/>
          <w:szCs w:val="20"/>
        </w:rPr>
        <w:t xml:space="preserve"> </w:t>
      </w:r>
      <w:r w:rsidR="00F76610" w:rsidRPr="004F2341">
        <w:rPr>
          <w:rFonts w:ascii="Arial" w:hAnsi="Arial" w:cs="Arial"/>
          <w:sz w:val="20"/>
          <w:szCs w:val="20"/>
        </w:rPr>
        <w:t>o le correspondan por suplencia;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 </w:t>
      </w:r>
      <w:r w:rsidR="00A263ED">
        <w:rPr>
          <w:rFonts w:ascii="Arial" w:hAnsi="Arial" w:cs="Arial"/>
          <w:sz w:val="20"/>
          <w:szCs w:val="20"/>
        </w:rPr>
        <w:t>VII</w:t>
      </w:r>
      <w:r w:rsidRPr="004F2341">
        <w:rPr>
          <w:rFonts w:ascii="Arial" w:hAnsi="Arial" w:cs="Arial"/>
          <w:sz w:val="20"/>
          <w:szCs w:val="20"/>
        </w:rPr>
        <w:t xml:space="preserve">. </w:t>
      </w:r>
      <w:r w:rsidR="00A263ED">
        <w:rPr>
          <w:rFonts w:ascii="Arial" w:hAnsi="Arial" w:cs="Arial"/>
          <w:sz w:val="20"/>
          <w:szCs w:val="20"/>
        </w:rPr>
        <w:t>P</w:t>
      </w:r>
      <w:r w:rsidRPr="004F2341">
        <w:rPr>
          <w:rFonts w:ascii="Arial" w:hAnsi="Arial" w:cs="Arial"/>
          <w:sz w:val="20"/>
          <w:szCs w:val="20"/>
        </w:rPr>
        <w:t>or designación del contralor municipal, integrar los órganos</w:t>
      </w:r>
      <w:r w:rsidR="00A263ED">
        <w:rPr>
          <w:rFonts w:ascii="Arial" w:hAnsi="Arial" w:cs="Arial"/>
          <w:sz w:val="20"/>
          <w:szCs w:val="20"/>
        </w:rPr>
        <w:t xml:space="preserve"> </w:t>
      </w:r>
      <w:r w:rsidRPr="004F2341">
        <w:rPr>
          <w:rFonts w:ascii="Arial" w:hAnsi="Arial" w:cs="Arial"/>
          <w:sz w:val="20"/>
          <w:szCs w:val="20"/>
        </w:rPr>
        <w:t>de vigilancia, consejos o juntas de gobierno o sus equivalentes, de</w:t>
      </w:r>
      <w:r w:rsidR="00A263ED">
        <w:rPr>
          <w:rFonts w:ascii="Arial" w:hAnsi="Arial" w:cs="Arial"/>
          <w:sz w:val="20"/>
          <w:szCs w:val="20"/>
        </w:rPr>
        <w:t xml:space="preserve"> </w:t>
      </w:r>
      <w:r w:rsidRPr="004F2341">
        <w:rPr>
          <w:rFonts w:ascii="Arial" w:hAnsi="Arial" w:cs="Arial"/>
          <w:sz w:val="20"/>
          <w:szCs w:val="20"/>
        </w:rPr>
        <w:t>las entidades de la administración pública municipal</w:t>
      </w:r>
      <w:r w:rsidR="00A263ED">
        <w:rPr>
          <w:rFonts w:ascii="Arial" w:hAnsi="Arial" w:cs="Arial"/>
          <w:sz w:val="20"/>
          <w:szCs w:val="20"/>
        </w:rPr>
        <w:t xml:space="preserve"> </w:t>
      </w:r>
      <w:r w:rsidRPr="004F2341">
        <w:rPr>
          <w:rFonts w:ascii="Arial" w:hAnsi="Arial" w:cs="Arial"/>
          <w:sz w:val="20"/>
          <w:szCs w:val="20"/>
        </w:rPr>
        <w:t>descentralizada, en los que la contraloría municipal intervenga</w:t>
      </w:r>
      <w:r w:rsidR="00A263ED">
        <w:rPr>
          <w:rFonts w:ascii="Arial" w:hAnsi="Arial" w:cs="Arial"/>
          <w:sz w:val="20"/>
          <w:szCs w:val="20"/>
        </w:rPr>
        <w:t xml:space="preserve"> </w:t>
      </w:r>
      <w:r w:rsidRPr="004F2341">
        <w:rPr>
          <w:rFonts w:ascii="Arial" w:hAnsi="Arial" w:cs="Arial"/>
          <w:sz w:val="20"/>
          <w:szCs w:val="20"/>
        </w:rPr>
        <w:t>por disposición de la ley;</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xpedir las certificaciones de los documentos que obren en los</w:t>
      </w:r>
      <w:r>
        <w:rPr>
          <w:rFonts w:ascii="Arial" w:hAnsi="Arial" w:cs="Arial"/>
          <w:sz w:val="20"/>
          <w:szCs w:val="20"/>
        </w:rPr>
        <w:t xml:space="preserve"> </w:t>
      </w:r>
      <w:r w:rsidR="00F76610" w:rsidRPr="004F2341">
        <w:rPr>
          <w:rFonts w:ascii="Arial" w:hAnsi="Arial" w:cs="Arial"/>
          <w:sz w:val="20"/>
          <w:szCs w:val="20"/>
        </w:rPr>
        <w:t>archivos de los auxiliares al cargo, dando su visto bueno al</w:t>
      </w:r>
      <w:r>
        <w:rPr>
          <w:rFonts w:ascii="Arial" w:hAnsi="Arial" w:cs="Arial"/>
          <w:sz w:val="20"/>
          <w:szCs w:val="20"/>
        </w:rPr>
        <w:t xml:space="preserve"> </w:t>
      </w:r>
      <w:r w:rsidR="00F76610" w:rsidRPr="004F2341">
        <w:rPr>
          <w:rFonts w:ascii="Arial" w:hAnsi="Arial" w:cs="Arial"/>
          <w:sz w:val="20"/>
          <w:szCs w:val="20"/>
        </w:rPr>
        <w:t>contralor municipal, y</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IX</w:t>
      </w:r>
      <w:proofErr w:type="gramStart"/>
      <w:r>
        <w:rPr>
          <w:rFonts w:ascii="Arial" w:hAnsi="Arial" w:cs="Arial"/>
          <w:sz w:val="20"/>
          <w:szCs w:val="20"/>
        </w:rPr>
        <w:t>.</w:t>
      </w:r>
      <w:r w:rsidR="00F76610" w:rsidRPr="004F2341">
        <w:rPr>
          <w:rFonts w:ascii="Arial" w:hAnsi="Arial" w:cs="Arial"/>
          <w:sz w:val="20"/>
          <w:szCs w:val="20"/>
        </w:rPr>
        <w:t>.</w:t>
      </w:r>
      <w:proofErr w:type="gramEnd"/>
      <w:r w:rsidR="00F76610" w:rsidRPr="004F2341">
        <w:rPr>
          <w:rFonts w:ascii="Arial" w:hAnsi="Arial" w:cs="Arial"/>
          <w:sz w:val="20"/>
          <w:szCs w:val="20"/>
        </w:rPr>
        <w:t xml:space="preserve"> las demás funciones que las disposiciones legales y</w:t>
      </w:r>
      <w:r>
        <w:rPr>
          <w:rFonts w:ascii="Arial" w:hAnsi="Arial" w:cs="Arial"/>
          <w:sz w:val="20"/>
          <w:szCs w:val="20"/>
        </w:rPr>
        <w:t xml:space="preserve"> </w:t>
      </w:r>
      <w:r w:rsidR="00F76610" w:rsidRPr="004F2341">
        <w:rPr>
          <w:rFonts w:ascii="Arial" w:hAnsi="Arial" w:cs="Arial"/>
          <w:sz w:val="20"/>
          <w:szCs w:val="20"/>
        </w:rPr>
        <w:t>reglamentarias le atribuyan, así como aquellas que le confiera el</w:t>
      </w:r>
      <w:r>
        <w:rPr>
          <w:rFonts w:ascii="Arial" w:hAnsi="Arial" w:cs="Arial"/>
          <w:sz w:val="20"/>
          <w:szCs w:val="20"/>
        </w:rPr>
        <w:t xml:space="preserve"> </w:t>
      </w:r>
      <w:r w:rsidR="00F76610" w:rsidRPr="004F2341">
        <w:rPr>
          <w:rFonts w:ascii="Arial" w:hAnsi="Arial" w:cs="Arial"/>
          <w:sz w:val="20"/>
          <w:szCs w:val="20"/>
        </w:rPr>
        <w:t>contralor municipal.</w:t>
      </w:r>
      <w:r w:rsidR="0090450E">
        <w:rPr>
          <w:rFonts w:ascii="Arial" w:hAnsi="Arial" w:cs="Arial"/>
          <w:sz w:val="20"/>
          <w:szCs w:val="20"/>
        </w:rPr>
        <w:t xml:space="preserve"> </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lastRenderedPageBreak/>
        <w:t>A</w:t>
      </w:r>
      <w:r w:rsidRPr="004F2341">
        <w:rPr>
          <w:rFonts w:ascii="Arial" w:hAnsi="Arial" w:cs="Arial"/>
          <w:sz w:val="20"/>
          <w:szCs w:val="20"/>
        </w:rPr>
        <w:t>rtículo</w:t>
      </w:r>
      <w:r w:rsidR="00F76610" w:rsidRPr="004F2341">
        <w:rPr>
          <w:rFonts w:ascii="Arial" w:hAnsi="Arial" w:cs="Arial"/>
          <w:sz w:val="20"/>
          <w:szCs w:val="20"/>
        </w:rPr>
        <w:t xml:space="preserve"> 14. </w:t>
      </w:r>
      <w:r w:rsidRPr="004F2341">
        <w:rPr>
          <w:rFonts w:ascii="Arial" w:hAnsi="Arial" w:cs="Arial"/>
          <w:sz w:val="20"/>
          <w:szCs w:val="20"/>
        </w:rPr>
        <w:t>Para</w:t>
      </w:r>
      <w:r w:rsidR="00F76610" w:rsidRPr="004F2341">
        <w:rPr>
          <w:rFonts w:ascii="Arial" w:hAnsi="Arial" w:cs="Arial"/>
          <w:sz w:val="20"/>
          <w:szCs w:val="20"/>
        </w:rPr>
        <w:t xml:space="preserve"> ser auxiliar de la contraloría municipal se</w:t>
      </w:r>
      <w:r>
        <w:rPr>
          <w:rFonts w:ascii="Arial" w:hAnsi="Arial" w:cs="Arial"/>
          <w:sz w:val="20"/>
          <w:szCs w:val="20"/>
        </w:rPr>
        <w:t xml:space="preserve"> </w:t>
      </w:r>
      <w:r w:rsidR="00F76610" w:rsidRPr="004F2341">
        <w:rPr>
          <w:rFonts w:ascii="Arial" w:hAnsi="Arial" w:cs="Arial"/>
          <w:sz w:val="20"/>
          <w:szCs w:val="20"/>
        </w:rPr>
        <w:t>requiere:</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 xml:space="preserve">er mexicano y vecino del estado de </w:t>
      </w:r>
      <w:r>
        <w:rPr>
          <w:rFonts w:ascii="Arial" w:hAnsi="Arial" w:cs="Arial"/>
          <w:sz w:val="20"/>
          <w:szCs w:val="20"/>
        </w:rPr>
        <w:t>G</w:t>
      </w:r>
      <w:r w:rsidR="00F76610" w:rsidRPr="004F2341">
        <w:rPr>
          <w:rFonts w:ascii="Arial" w:hAnsi="Arial" w:cs="Arial"/>
          <w:sz w:val="20"/>
          <w:szCs w:val="20"/>
        </w:rPr>
        <w:t>uanajuato;</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er profesional en las áreas económicas, contables,</w:t>
      </w:r>
      <w:r>
        <w:rPr>
          <w:rFonts w:ascii="Arial" w:hAnsi="Arial" w:cs="Arial"/>
          <w:sz w:val="20"/>
          <w:szCs w:val="20"/>
        </w:rPr>
        <w:t xml:space="preserve"> </w:t>
      </w:r>
      <w:r w:rsidRPr="004F2341">
        <w:rPr>
          <w:rFonts w:ascii="Arial" w:hAnsi="Arial" w:cs="Arial"/>
          <w:sz w:val="20"/>
          <w:szCs w:val="20"/>
        </w:rPr>
        <w:t>jurídicas</w:t>
      </w:r>
      <w:r>
        <w:rPr>
          <w:rFonts w:ascii="Arial" w:hAnsi="Arial" w:cs="Arial"/>
          <w:sz w:val="20"/>
          <w:szCs w:val="20"/>
        </w:rPr>
        <w:t>, técnicas</w:t>
      </w:r>
      <w:r w:rsidR="00F76610" w:rsidRPr="004F2341">
        <w:rPr>
          <w:rFonts w:ascii="Arial" w:hAnsi="Arial" w:cs="Arial"/>
          <w:sz w:val="20"/>
          <w:szCs w:val="20"/>
        </w:rPr>
        <w:t>, administrativas o tener experiencia en el</w:t>
      </w:r>
      <w:r>
        <w:rPr>
          <w:rFonts w:ascii="Arial" w:hAnsi="Arial" w:cs="Arial"/>
          <w:sz w:val="20"/>
          <w:szCs w:val="20"/>
        </w:rPr>
        <w:t xml:space="preserve"> </w:t>
      </w:r>
      <w:r w:rsidR="00F76610" w:rsidRPr="004F2341">
        <w:rPr>
          <w:rFonts w:ascii="Arial" w:hAnsi="Arial" w:cs="Arial"/>
          <w:sz w:val="20"/>
          <w:szCs w:val="20"/>
        </w:rPr>
        <w:t>ejercicio de</w:t>
      </w:r>
      <w:r>
        <w:rPr>
          <w:rFonts w:ascii="Arial" w:hAnsi="Arial" w:cs="Arial"/>
          <w:sz w:val="20"/>
          <w:szCs w:val="20"/>
        </w:rPr>
        <w:t xml:space="preserve"> </w:t>
      </w:r>
      <w:r w:rsidR="00F76610" w:rsidRPr="004F2341">
        <w:rPr>
          <w:rFonts w:ascii="Arial" w:hAnsi="Arial" w:cs="Arial"/>
          <w:sz w:val="20"/>
          <w:szCs w:val="20"/>
        </w:rPr>
        <w:t>las áreas técni</w:t>
      </w:r>
      <w:r>
        <w:rPr>
          <w:rFonts w:ascii="Arial" w:hAnsi="Arial" w:cs="Arial"/>
          <w:sz w:val="20"/>
          <w:szCs w:val="20"/>
        </w:rPr>
        <w:t>cas, de auditoria, finanzas y/o</w:t>
      </w:r>
      <w:r w:rsidR="00F76610" w:rsidRPr="004F2341">
        <w:rPr>
          <w:rFonts w:ascii="Arial" w:hAnsi="Arial" w:cs="Arial"/>
          <w:sz w:val="20"/>
          <w:szCs w:val="20"/>
        </w:rPr>
        <w:t xml:space="preserve"> ejecución</w:t>
      </w:r>
      <w:r>
        <w:rPr>
          <w:rFonts w:ascii="Arial" w:hAnsi="Arial" w:cs="Arial"/>
          <w:sz w:val="20"/>
          <w:szCs w:val="20"/>
        </w:rPr>
        <w:t xml:space="preserve"> </w:t>
      </w:r>
      <w:r w:rsidR="00F76610" w:rsidRPr="004F2341">
        <w:rPr>
          <w:rFonts w:ascii="Arial" w:hAnsi="Arial" w:cs="Arial"/>
          <w:sz w:val="20"/>
          <w:szCs w:val="20"/>
        </w:rPr>
        <w:t>de obra</w:t>
      </w:r>
      <w:r>
        <w:rPr>
          <w:rFonts w:ascii="Arial" w:hAnsi="Arial" w:cs="Arial"/>
          <w:sz w:val="20"/>
          <w:szCs w:val="20"/>
        </w:rPr>
        <w:t xml:space="preserve">, </w:t>
      </w:r>
      <w:r w:rsidR="00F76610" w:rsidRPr="004F2341">
        <w:rPr>
          <w:rFonts w:ascii="Arial" w:hAnsi="Arial" w:cs="Arial"/>
          <w:sz w:val="20"/>
          <w:szCs w:val="20"/>
        </w:rPr>
        <w:t>dependiendo de la auxiliaría encomendada;</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T</w:t>
      </w:r>
      <w:r w:rsidR="00F76610" w:rsidRPr="004F2341">
        <w:rPr>
          <w:rFonts w:ascii="Arial" w:hAnsi="Arial" w:cs="Arial"/>
          <w:sz w:val="20"/>
          <w:szCs w:val="20"/>
        </w:rPr>
        <w:t>ener un mínimo de un año en el ejercicio profesional, y</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IV</w:t>
      </w:r>
      <w:r w:rsidR="00F76610" w:rsidRPr="004F2341">
        <w:rPr>
          <w:rFonts w:ascii="Arial" w:hAnsi="Arial" w:cs="Arial"/>
          <w:sz w:val="20"/>
          <w:szCs w:val="20"/>
        </w:rPr>
        <w:t xml:space="preserve">. </w:t>
      </w:r>
      <w:r>
        <w:rPr>
          <w:rFonts w:ascii="Arial" w:hAnsi="Arial" w:cs="Arial"/>
          <w:sz w:val="20"/>
          <w:szCs w:val="20"/>
        </w:rPr>
        <w:t>G</w:t>
      </w:r>
      <w:r w:rsidR="00F76610" w:rsidRPr="004F2341">
        <w:rPr>
          <w:rFonts w:ascii="Arial" w:hAnsi="Arial" w:cs="Arial"/>
          <w:sz w:val="20"/>
          <w:szCs w:val="20"/>
        </w:rPr>
        <w:t>ozar de buena reputación y no haber sido condenado</w:t>
      </w:r>
      <w:r>
        <w:rPr>
          <w:rFonts w:ascii="Arial" w:hAnsi="Arial" w:cs="Arial"/>
          <w:sz w:val="20"/>
          <w:szCs w:val="20"/>
        </w:rPr>
        <w:t xml:space="preserve"> </w:t>
      </w:r>
      <w:r w:rsidR="00F76610" w:rsidRPr="004F2341">
        <w:rPr>
          <w:rFonts w:ascii="Arial" w:hAnsi="Arial" w:cs="Arial"/>
          <w:sz w:val="20"/>
          <w:szCs w:val="20"/>
        </w:rPr>
        <w:t>ejecutoramente por delito alguno con motivo de funciones públicas</w:t>
      </w:r>
      <w:r>
        <w:rPr>
          <w:rFonts w:ascii="Arial" w:hAnsi="Arial" w:cs="Arial"/>
          <w:sz w:val="20"/>
          <w:szCs w:val="20"/>
        </w:rPr>
        <w:t xml:space="preserve"> </w:t>
      </w:r>
      <w:r w:rsidR="00F76610" w:rsidRPr="004F2341">
        <w:rPr>
          <w:rFonts w:ascii="Arial" w:hAnsi="Arial" w:cs="Arial"/>
          <w:sz w:val="20"/>
          <w:szCs w:val="20"/>
        </w:rPr>
        <w:t>o por delitos dolosos.</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15. </w:t>
      </w:r>
      <w:r>
        <w:rPr>
          <w:rFonts w:ascii="Arial" w:hAnsi="Arial" w:cs="Arial"/>
          <w:sz w:val="20"/>
          <w:szCs w:val="20"/>
        </w:rPr>
        <w:t>E</w:t>
      </w:r>
      <w:r w:rsidR="00F76610" w:rsidRPr="004F2341">
        <w:rPr>
          <w:rFonts w:ascii="Arial" w:hAnsi="Arial" w:cs="Arial"/>
          <w:sz w:val="20"/>
          <w:szCs w:val="20"/>
        </w:rPr>
        <w:t>l auxiliar de cuenta pública y control presupuestal</w:t>
      </w:r>
      <w:r>
        <w:rPr>
          <w:rFonts w:ascii="Arial" w:hAnsi="Arial" w:cs="Arial"/>
          <w:sz w:val="20"/>
          <w:szCs w:val="20"/>
        </w:rPr>
        <w:t xml:space="preserve"> </w:t>
      </w:r>
      <w:r w:rsidR="00F76610" w:rsidRPr="004F2341">
        <w:rPr>
          <w:rFonts w:ascii="Arial" w:hAnsi="Arial" w:cs="Arial"/>
          <w:sz w:val="20"/>
          <w:szCs w:val="20"/>
        </w:rPr>
        <w:t>deberá ser profesional del área económico-administrativa o</w:t>
      </w:r>
      <w:r>
        <w:rPr>
          <w:rFonts w:ascii="Arial" w:hAnsi="Arial" w:cs="Arial"/>
          <w:sz w:val="20"/>
          <w:szCs w:val="20"/>
        </w:rPr>
        <w:t xml:space="preserve"> </w:t>
      </w:r>
      <w:r w:rsidR="00F76610" w:rsidRPr="004F2341">
        <w:rPr>
          <w:rFonts w:ascii="Arial" w:hAnsi="Arial" w:cs="Arial"/>
          <w:sz w:val="20"/>
          <w:szCs w:val="20"/>
        </w:rPr>
        <w:t>contable.</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16. </w:t>
      </w:r>
      <w:r>
        <w:rPr>
          <w:rFonts w:ascii="Arial" w:hAnsi="Arial" w:cs="Arial"/>
          <w:sz w:val="20"/>
          <w:szCs w:val="20"/>
        </w:rPr>
        <w:t>E</w:t>
      </w:r>
      <w:r w:rsidR="00F76610" w:rsidRPr="004F2341">
        <w:rPr>
          <w:rFonts w:ascii="Arial" w:hAnsi="Arial" w:cs="Arial"/>
          <w:sz w:val="20"/>
          <w:szCs w:val="20"/>
        </w:rPr>
        <w:t>l auxiliar de obra pública y adquisiciones deberá ser</w:t>
      </w:r>
      <w:r>
        <w:rPr>
          <w:rFonts w:ascii="Arial" w:hAnsi="Arial" w:cs="Arial"/>
          <w:sz w:val="20"/>
          <w:szCs w:val="20"/>
        </w:rPr>
        <w:t xml:space="preserve"> </w:t>
      </w:r>
      <w:r w:rsidR="00F76610" w:rsidRPr="004F2341">
        <w:rPr>
          <w:rFonts w:ascii="Arial" w:hAnsi="Arial" w:cs="Arial"/>
          <w:sz w:val="20"/>
          <w:szCs w:val="20"/>
        </w:rPr>
        <w:t>ingeniero civil, arquitecto o profesional del área económico-administrativa; en este último caso, deberá tener, experiencia en el</w:t>
      </w:r>
      <w:r>
        <w:rPr>
          <w:rFonts w:ascii="Arial" w:hAnsi="Arial" w:cs="Arial"/>
          <w:sz w:val="20"/>
          <w:szCs w:val="20"/>
        </w:rPr>
        <w:t xml:space="preserve"> </w:t>
      </w:r>
      <w:r w:rsidR="00F76610" w:rsidRPr="004F2341">
        <w:rPr>
          <w:rFonts w:ascii="Arial" w:hAnsi="Arial" w:cs="Arial"/>
          <w:sz w:val="20"/>
          <w:szCs w:val="20"/>
        </w:rPr>
        <w:t>ámbito de la obra pública.</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17. </w:t>
      </w:r>
      <w:r>
        <w:rPr>
          <w:rFonts w:ascii="Arial" w:hAnsi="Arial" w:cs="Arial"/>
          <w:sz w:val="20"/>
          <w:szCs w:val="20"/>
        </w:rPr>
        <w:t>E</w:t>
      </w:r>
      <w:r w:rsidR="00F76610" w:rsidRPr="004F2341">
        <w:rPr>
          <w:rFonts w:ascii="Arial" w:hAnsi="Arial" w:cs="Arial"/>
          <w:sz w:val="20"/>
          <w:szCs w:val="20"/>
        </w:rPr>
        <w:t>l auxiliar de normatividad y responsabilidad de</w:t>
      </w:r>
      <w:r>
        <w:rPr>
          <w:rFonts w:ascii="Arial" w:hAnsi="Arial" w:cs="Arial"/>
          <w:sz w:val="20"/>
          <w:szCs w:val="20"/>
        </w:rPr>
        <w:t xml:space="preserve"> </w:t>
      </w:r>
      <w:r w:rsidR="00F76610" w:rsidRPr="004F2341">
        <w:rPr>
          <w:rFonts w:ascii="Arial" w:hAnsi="Arial" w:cs="Arial"/>
          <w:sz w:val="20"/>
          <w:szCs w:val="20"/>
        </w:rPr>
        <w:t>funcionarios deberá ser abogado o licenciado en derecho, en caso</w:t>
      </w:r>
      <w:r>
        <w:rPr>
          <w:rFonts w:ascii="Arial" w:hAnsi="Arial" w:cs="Arial"/>
          <w:sz w:val="20"/>
          <w:szCs w:val="20"/>
        </w:rPr>
        <w:t xml:space="preserve"> </w:t>
      </w:r>
      <w:r w:rsidR="00F76610" w:rsidRPr="004F2341">
        <w:rPr>
          <w:rFonts w:ascii="Arial" w:hAnsi="Arial" w:cs="Arial"/>
          <w:sz w:val="20"/>
          <w:szCs w:val="20"/>
        </w:rPr>
        <w:t>de no poder cubrir esta plaza, la contraloría municipal se podrá</w:t>
      </w:r>
      <w:r w:rsidR="00F335D5">
        <w:rPr>
          <w:rFonts w:ascii="Arial" w:hAnsi="Arial" w:cs="Arial"/>
          <w:sz w:val="20"/>
          <w:szCs w:val="20"/>
        </w:rPr>
        <w:t xml:space="preserve"> </w:t>
      </w:r>
      <w:r w:rsidR="00F76610" w:rsidRPr="004F2341">
        <w:rPr>
          <w:rFonts w:ascii="Arial" w:hAnsi="Arial" w:cs="Arial"/>
          <w:sz w:val="20"/>
          <w:szCs w:val="20"/>
        </w:rPr>
        <w:t>apoyar en la dirección de asuntos jurídicos de la propia presidencia</w:t>
      </w:r>
      <w:r w:rsidR="00F335D5">
        <w:rPr>
          <w:rFonts w:ascii="Arial" w:hAnsi="Arial" w:cs="Arial"/>
          <w:sz w:val="20"/>
          <w:szCs w:val="20"/>
        </w:rPr>
        <w:t xml:space="preserve"> </w:t>
      </w:r>
      <w:r w:rsidR="00F76610" w:rsidRPr="004F2341">
        <w:rPr>
          <w:rFonts w:ascii="Arial" w:hAnsi="Arial" w:cs="Arial"/>
          <w:sz w:val="20"/>
          <w:szCs w:val="20"/>
        </w:rPr>
        <w:t>municipal.</w:t>
      </w:r>
    </w:p>
    <w:p w:rsidR="00F76610" w:rsidRPr="004F2341" w:rsidRDefault="00F335D5"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18. </w:t>
      </w:r>
      <w:r>
        <w:rPr>
          <w:rFonts w:ascii="Arial" w:hAnsi="Arial" w:cs="Arial"/>
          <w:sz w:val="20"/>
          <w:szCs w:val="20"/>
        </w:rPr>
        <w:t>S</w:t>
      </w:r>
      <w:r w:rsidR="00F76610" w:rsidRPr="004F2341">
        <w:rPr>
          <w:rFonts w:ascii="Arial" w:hAnsi="Arial" w:cs="Arial"/>
          <w:sz w:val="20"/>
          <w:szCs w:val="20"/>
        </w:rPr>
        <w:t>on atribuciones del auxiliar de cuenta pública y</w:t>
      </w:r>
      <w:r>
        <w:rPr>
          <w:rFonts w:ascii="Arial" w:hAnsi="Arial" w:cs="Arial"/>
          <w:sz w:val="20"/>
          <w:szCs w:val="20"/>
        </w:rPr>
        <w:t xml:space="preserve"> </w:t>
      </w:r>
      <w:r w:rsidR="00F76610" w:rsidRPr="004F2341">
        <w:rPr>
          <w:rFonts w:ascii="Arial" w:hAnsi="Arial" w:cs="Arial"/>
          <w:sz w:val="20"/>
          <w:szCs w:val="20"/>
        </w:rPr>
        <w:t>control presupuestal</w:t>
      </w:r>
      <w:r>
        <w:rPr>
          <w:rFonts w:ascii="Arial" w:hAnsi="Arial" w:cs="Arial"/>
          <w:sz w:val="20"/>
          <w:szCs w:val="20"/>
        </w:rPr>
        <w:t>:</w:t>
      </w:r>
    </w:p>
    <w:p w:rsidR="00F76610" w:rsidRPr="004F2341" w:rsidRDefault="00F335D5"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w:t>
      </w:r>
      <w:r>
        <w:rPr>
          <w:rFonts w:ascii="Arial" w:hAnsi="Arial" w:cs="Arial"/>
          <w:sz w:val="20"/>
          <w:szCs w:val="20"/>
        </w:rPr>
        <w:t xml:space="preserve"> E</w:t>
      </w:r>
      <w:r w:rsidR="00F76610" w:rsidRPr="004F2341">
        <w:rPr>
          <w:rFonts w:ascii="Arial" w:hAnsi="Arial" w:cs="Arial"/>
          <w:sz w:val="20"/>
          <w:szCs w:val="20"/>
        </w:rPr>
        <w:t>laborar</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proponer</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programa</w:t>
      </w:r>
      <w:r>
        <w:rPr>
          <w:rFonts w:ascii="Arial" w:hAnsi="Arial" w:cs="Arial"/>
          <w:sz w:val="20"/>
          <w:szCs w:val="20"/>
        </w:rPr>
        <w:t xml:space="preserve"> </w:t>
      </w:r>
      <w:r w:rsidR="00F76610" w:rsidRPr="004F2341">
        <w:rPr>
          <w:rFonts w:ascii="Arial" w:hAnsi="Arial" w:cs="Arial"/>
          <w:sz w:val="20"/>
          <w:szCs w:val="20"/>
        </w:rPr>
        <w:t>anual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auditoria</w:t>
      </w:r>
      <w:r>
        <w:rPr>
          <w:rFonts w:ascii="Arial" w:hAnsi="Arial" w:cs="Arial"/>
          <w:sz w:val="20"/>
          <w:szCs w:val="20"/>
        </w:rPr>
        <w:t xml:space="preserve"> </w:t>
      </w:r>
      <w:r w:rsidR="00F76610" w:rsidRPr="004F2341">
        <w:rPr>
          <w:rFonts w:ascii="Arial" w:hAnsi="Arial" w:cs="Arial"/>
          <w:sz w:val="20"/>
          <w:szCs w:val="20"/>
        </w:rPr>
        <w:t>en</w:t>
      </w:r>
      <w:r>
        <w:rPr>
          <w:rFonts w:ascii="Arial" w:hAnsi="Arial" w:cs="Arial"/>
          <w:sz w:val="20"/>
          <w:szCs w:val="20"/>
        </w:rPr>
        <w:t xml:space="preserve"> </w:t>
      </w:r>
      <w:r w:rsidR="00F76610" w:rsidRPr="004F2341">
        <w:rPr>
          <w:rFonts w:ascii="Arial" w:hAnsi="Arial" w:cs="Arial"/>
          <w:sz w:val="20"/>
          <w:szCs w:val="20"/>
        </w:rPr>
        <w:t>coordinación con los demás auxiliares de la contraloría municipal;</w:t>
      </w:r>
    </w:p>
    <w:p w:rsidR="00F76610" w:rsidRPr="004F2341" w:rsidRDefault="00F335D5"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w:t>
      </w:r>
      <w:r>
        <w:rPr>
          <w:rFonts w:ascii="Arial" w:hAnsi="Arial" w:cs="Arial"/>
          <w:sz w:val="20"/>
          <w:szCs w:val="20"/>
        </w:rPr>
        <w:t xml:space="preserve"> P</w:t>
      </w:r>
      <w:r w:rsidR="00F76610" w:rsidRPr="004F2341">
        <w:rPr>
          <w:rFonts w:ascii="Arial" w:hAnsi="Arial" w:cs="Arial"/>
          <w:sz w:val="20"/>
          <w:szCs w:val="20"/>
        </w:rPr>
        <w:t>roponer</w:t>
      </w:r>
      <w:r w:rsidR="00677A90">
        <w:rPr>
          <w:rFonts w:ascii="Arial" w:hAnsi="Arial" w:cs="Arial"/>
          <w:sz w:val="20"/>
          <w:szCs w:val="20"/>
        </w:rPr>
        <w:t xml:space="preserve"> </w:t>
      </w:r>
      <w:r w:rsidR="00F76610" w:rsidRPr="004F2341">
        <w:rPr>
          <w:rFonts w:ascii="Arial" w:hAnsi="Arial" w:cs="Arial"/>
          <w:sz w:val="20"/>
          <w:szCs w:val="20"/>
        </w:rPr>
        <w:t>al</w:t>
      </w:r>
      <w:r w:rsidR="00677A90">
        <w:rPr>
          <w:rFonts w:ascii="Arial" w:hAnsi="Arial" w:cs="Arial"/>
          <w:sz w:val="20"/>
          <w:szCs w:val="20"/>
        </w:rPr>
        <w:t xml:space="preserve"> </w:t>
      </w:r>
      <w:r w:rsidR="00F76610" w:rsidRPr="004F2341">
        <w:rPr>
          <w:rFonts w:ascii="Arial" w:hAnsi="Arial" w:cs="Arial"/>
          <w:sz w:val="20"/>
          <w:szCs w:val="20"/>
        </w:rPr>
        <w:t>titular</w:t>
      </w:r>
      <w:r w:rsidR="00677A90">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la</w:t>
      </w:r>
      <w:r w:rsidR="00677A90">
        <w:rPr>
          <w:rFonts w:ascii="Arial" w:hAnsi="Arial" w:cs="Arial"/>
          <w:sz w:val="20"/>
          <w:szCs w:val="20"/>
        </w:rPr>
        <w:t xml:space="preserve"> </w:t>
      </w:r>
      <w:r w:rsidR="00F76610" w:rsidRPr="004F2341">
        <w:rPr>
          <w:rFonts w:ascii="Arial" w:hAnsi="Arial" w:cs="Arial"/>
          <w:sz w:val="20"/>
          <w:szCs w:val="20"/>
        </w:rPr>
        <w:t>contraloría</w:t>
      </w:r>
      <w:r w:rsidR="00677A90">
        <w:rPr>
          <w:rFonts w:ascii="Arial" w:hAnsi="Arial" w:cs="Arial"/>
          <w:sz w:val="20"/>
          <w:szCs w:val="20"/>
        </w:rPr>
        <w:t xml:space="preserve"> </w:t>
      </w:r>
      <w:r w:rsidR="00F76610" w:rsidRPr="004F2341">
        <w:rPr>
          <w:rFonts w:ascii="Arial" w:hAnsi="Arial" w:cs="Arial"/>
          <w:sz w:val="20"/>
          <w:szCs w:val="20"/>
        </w:rPr>
        <w:t>municipal,</w:t>
      </w:r>
      <w:r w:rsidR="00677A90">
        <w:rPr>
          <w:rFonts w:ascii="Arial" w:hAnsi="Arial" w:cs="Arial"/>
          <w:sz w:val="20"/>
          <w:szCs w:val="20"/>
        </w:rPr>
        <w:t xml:space="preserve"> </w:t>
      </w:r>
      <w:r w:rsidR="00F76610" w:rsidRPr="004F2341">
        <w:rPr>
          <w:rFonts w:ascii="Arial" w:hAnsi="Arial" w:cs="Arial"/>
          <w:sz w:val="20"/>
          <w:szCs w:val="20"/>
        </w:rPr>
        <w:t>las</w:t>
      </w:r>
      <w:r w:rsidR="00677A90">
        <w:rPr>
          <w:rFonts w:ascii="Arial" w:hAnsi="Arial" w:cs="Arial"/>
          <w:sz w:val="20"/>
          <w:szCs w:val="20"/>
        </w:rPr>
        <w:t xml:space="preserve"> </w:t>
      </w:r>
      <w:r w:rsidR="00F76610" w:rsidRPr="004F2341">
        <w:rPr>
          <w:rFonts w:ascii="Arial" w:hAnsi="Arial" w:cs="Arial"/>
          <w:sz w:val="20"/>
          <w:szCs w:val="20"/>
        </w:rPr>
        <w:t>áreas</w:t>
      </w:r>
      <w:r w:rsidR="00677A90">
        <w:rPr>
          <w:rFonts w:ascii="Arial" w:hAnsi="Arial" w:cs="Arial"/>
          <w:sz w:val="20"/>
          <w:szCs w:val="20"/>
        </w:rPr>
        <w:t xml:space="preserve"> </w:t>
      </w:r>
      <w:r w:rsidR="00F76610" w:rsidRPr="004F2341">
        <w:rPr>
          <w:rFonts w:ascii="Arial" w:hAnsi="Arial" w:cs="Arial"/>
          <w:sz w:val="20"/>
          <w:szCs w:val="20"/>
        </w:rPr>
        <w:t>susceptibles de evaluación por parte de despachos externos;</w:t>
      </w:r>
    </w:p>
    <w:p w:rsidR="00F76610" w:rsidRPr="004F2341" w:rsidRDefault="00677A90" w:rsidP="009837B9">
      <w:pPr>
        <w:spacing w:line="240" w:lineRule="auto"/>
        <w:jc w:val="both"/>
        <w:rPr>
          <w:rFonts w:ascii="Arial" w:hAnsi="Arial" w:cs="Arial"/>
          <w:sz w:val="20"/>
          <w:szCs w:val="20"/>
        </w:rPr>
      </w:pPr>
      <w:r>
        <w:rPr>
          <w:rFonts w:ascii="Arial" w:hAnsi="Arial" w:cs="Arial"/>
          <w:sz w:val="20"/>
          <w:szCs w:val="20"/>
        </w:rPr>
        <w:t>III. A</w:t>
      </w:r>
      <w:r w:rsidR="00F76610" w:rsidRPr="004F2341">
        <w:rPr>
          <w:rFonts w:ascii="Arial" w:hAnsi="Arial" w:cs="Arial"/>
          <w:sz w:val="20"/>
          <w:szCs w:val="20"/>
        </w:rPr>
        <w:t>uxiliar</w:t>
      </w:r>
      <w:r>
        <w:rPr>
          <w:rFonts w:ascii="Arial" w:hAnsi="Arial" w:cs="Arial"/>
          <w:sz w:val="20"/>
          <w:szCs w:val="20"/>
        </w:rPr>
        <w:t xml:space="preserve"> </w:t>
      </w:r>
      <w:r w:rsidR="00F76610" w:rsidRPr="004F2341">
        <w:rPr>
          <w:rFonts w:ascii="Arial" w:hAnsi="Arial" w:cs="Arial"/>
          <w:sz w:val="20"/>
          <w:szCs w:val="20"/>
        </w:rPr>
        <w:t>en</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elaboración</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pronósticos</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ingresos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presupuesto</w:t>
      </w:r>
      <w:r>
        <w:rPr>
          <w:rFonts w:ascii="Arial" w:hAnsi="Arial" w:cs="Arial"/>
          <w:sz w:val="20"/>
          <w:szCs w:val="20"/>
        </w:rPr>
        <w:t xml:space="preserve"> </w:t>
      </w:r>
      <w:r w:rsidR="00F76610" w:rsidRPr="004F2341">
        <w:rPr>
          <w:rFonts w:ascii="Arial" w:hAnsi="Arial" w:cs="Arial"/>
          <w:sz w:val="20"/>
          <w:szCs w:val="20"/>
        </w:rPr>
        <w:t>de egresos para el municipio;</w:t>
      </w:r>
    </w:p>
    <w:p w:rsidR="00F76610" w:rsidRPr="004F2341" w:rsidRDefault="00677A90" w:rsidP="009837B9">
      <w:pPr>
        <w:spacing w:line="240" w:lineRule="auto"/>
        <w:jc w:val="both"/>
        <w:rPr>
          <w:rFonts w:ascii="Arial" w:hAnsi="Arial" w:cs="Arial"/>
          <w:sz w:val="20"/>
          <w:szCs w:val="20"/>
        </w:rPr>
      </w:pPr>
      <w:r>
        <w:rPr>
          <w:rFonts w:ascii="Arial" w:hAnsi="Arial" w:cs="Arial"/>
          <w:sz w:val="20"/>
          <w:szCs w:val="20"/>
        </w:rPr>
        <w:t>IV. V</w:t>
      </w:r>
      <w:r w:rsidR="00F76610" w:rsidRPr="004F2341">
        <w:rPr>
          <w:rFonts w:ascii="Arial" w:hAnsi="Arial" w:cs="Arial"/>
          <w:sz w:val="20"/>
          <w:szCs w:val="20"/>
        </w:rPr>
        <w:t xml:space="preserve">igilar que </w:t>
      </w:r>
      <w:r w:rsidRPr="004F2341">
        <w:rPr>
          <w:rFonts w:ascii="Arial" w:hAnsi="Arial" w:cs="Arial"/>
          <w:sz w:val="20"/>
          <w:szCs w:val="20"/>
        </w:rPr>
        <w:t>las dependencias municipales se apeguen a las disposiciones legales</w:t>
      </w:r>
      <w:r w:rsidR="00726431">
        <w:rPr>
          <w:rFonts w:ascii="Arial" w:hAnsi="Arial" w:cs="Arial"/>
          <w:sz w:val="20"/>
          <w:szCs w:val="20"/>
        </w:rPr>
        <w:t xml:space="preserve"> </w:t>
      </w:r>
      <w:r w:rsidRPr="004F2341">
        <w:rPr>
          <w:rFonts w:ascii="Arial" w:hAnsi="Arial" w:cs="Arial"/>
          <w:sz w:val="20"/>
          <w:szCs w:val="20"/>
        </w:rPr>
        <w:t xml:space="preserve">aplicables </w:t>
      </w:r>
      <w:r w:rsidR="00726431">
        <w:rPr>
          <w:rFonts w:ascii="Arial" w:hAnsi="Arial" w:cs="Arial"/>
          <w:sz w:val="20"/>
          <w:szCs w:val="20"/>
        </w:rPr>
        <w:t xml:space="preserve"> y den </w:t>
      </w:r>
      <w:r w:rsidR="00F76610" w:rsidRPr="004F2341">
        <w:rPr>
          <w:rFonts w:ascii="Arial" w:hAnsi="Arial" w:cs="Arial"/>
          <w:sz w:val="20"/>
          <w:szCs w:val="20"/>
        </w:rPr>
        <w:t>cumplimiento de sus funciones, objetivos y metas;</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 R</w:t>
      </w:r>
      <w:r w:rsidR="00F76610" w:rsidRPr="004F2341">
        <w:rPr>
          <w:rFonts w:ascii="Arial" w:hAnsi="Arial" w:cs="Arial"/>
          <w:sz w:val="20"/>
          <w:szCs w:val="20"/>
        </w:rPr>
        <w:t>evisar y vigilar la correcta aplicación y contabilización de</w:t>
      </w:r>
      <w:r>
        <w:rPr>
          <w:rFonts w:ascii="Arial" w:hAnsi="Arial" w:cs="Arial"/>
          <w:sz w:val="20"/>
          <w:szCs w:val="20"/>
        </w:rPr>
        <w:t xml:space="preserve"> </w:t>
      </w:r>
      <w:r w:rsidR="00F76610" w:rsidRPr="004F2341">
        <w:rPr>
          <w:rFonts w:ascii="Arial" w:hAnsi="Arial" w:cs="Arial"/>
          <w:sz w:val="20"/>
          <w:szCs w:val="20"/>
        </w:rPr>
        <w:t>los recursos financieros administrados por el municipio,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conformidad con la legislación vigente y con los programas de</w:t>
      </w:r>
      <w:r>
        <w:rPr>
          <w:rFonts w:ascii="Arial" w:hAnsi="Arial" w:cs="Arial"/>
          <w:sz w:val="20"/>
          <w:szCs w:val="20"/>
        </w:rPr>
        <w:t xml:space="preserve"> </w:t>
      </w:r>
      <w:r w:rsidR="00F76610" w:rsidRPr="004F2341">
        <w:rPr>
          <w:rFonts w:ascii="Arial" w:hAnsi="Arial" w:cs="Arial"/>
          <w:sz w:val="20"/>
          <w:szCs w:val="20"/>
        </w:rPr>
        <w:t>trabajo establecidos;</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erificar que tanto los ingresos como los egresos cuenten con</w:t>
      </w:r>
      <w:r>
        <w:rPr>
          <w:rFonts w:ascii="Arial" w:hAnsi="Arial" w:cs="Arial"/>
          <w:sz w:val="20"/>
          <w:szCs w:val="20"/>
        </w:rPr>
        <w:t xml:space="preserve"> </w:t>
      </w:r>
      <w:r w:rsidR="00F76610" w:rsidRPr="004F2341">
        <w:rPr>
          <w:rFonts w:ascii="Arial" w:hAnsi="Arial" w:cs="Arial"/>
          <w:sz w:val="20"/>
          <w:szCs w:val="20"/>
        </w:rPr>
        <w:t>sus correspondientes soportes documentales;</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w:t>
      </w:r>
      <w:r>
        <w:rPr>
          <w:rFonts w:ascii="Arial" w:hAnsi="Arial" w:cs="Arial"/>
          <w:sz w:val="20"/>
          <w:szCs w:val="20"/>
        </w:rPr>
        <w:t xml:space="preserve"> S</w:t>
      </w:r>
      <w:r w:rsidR="00F76610" w:rsidRPr="004F2341">
        <w:rPr>
          <w:rFonts w:ascii="Arial" w:hAnsi="Arial" w:cs="Arial"/>
          <w:sz w:val="20"/>
          <w:szCs w:val="20"/>
        </w:rPr>
        <w:t>upervisar</w:t>
      </w:r>
      <w:r w:rsidR="00F76610" w:rsidRPr="004F2341">
        <w:rPr>
          <w:rFonts w:ascii="Arial" w:hAnsi="Arial" w:cs="Arial"/>
          <w:sz w:val="20"/>
          <w:szCs w:val="20"/>
        </w:rPr>
        <w:tab/>
        <w:t>el</w:t>
      </w:r>
      <w:r>
        <w:rPr>
          <w:rFonts w:ascii="Arial" w:hAnsi="Arial" w:cs="Arial"/>
          <w:sz w:val="20"/>
          <w:szCs w:val="20"/>
        </w:rPr>
        <w:t xml:space="preserve"> </w:t>
      </w:r>
      <w:r w:rsidR="00F76610" w:rsidRPr="004F2341">
        <w:rPr>
          <w:rFonts w:ascii="Arial" w:hAnsi="Arial" w:cs="Arial"/>
          <w:sz w:val="20"/>
          <w:szCs w:val="20"/>
        </w:rPr>
        <w:t>control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partidas</w:t>
      </w:r>
      <w:r>
        <w:rPr>
          <w:rFonts w:ascii="Arial" w:hAnsi="Arial" w:cs="Arial"/>
          <w:sz w:val="20"/>
          <w:szCs w:val="20"/>
        </w:rPr>
        <w:t xml:space="preserve"> </w:t>
      </w:r>
      <w:r w:rsidR="00F76610" w:rsidRPr="004F2341">
        <w:rPr>
          <w:rFonts w:ascii="Arial" w:hAnsi="Arial" w:cs="Arial"/>
          <w:sz w:val="20"/>
          <w:szCs w:val="20"/>
        </w:rPr>
        <w:t>presupuéstales</w:t>
      </w:r>
      <w:r>
        <w:rPr>
          <w:rFonts w:ascii="Arial" w:hAnsi="Arial" w:cs="Arial"/>
          <w:sz w:val="20"/>
          <w:szCs w:val="20"/>
        </w:rPr>
        <w:t xml:space="preserve"> </w:t>
      </w:r>
      <w:r w:rsidR="00F76610" w:rsidRPr="004F2341">
        <w:rPr>
          <w:rFonts w:ascii="Arial" w:hAnsi="Arial" w:cs="Arial"/>
          <w:sz w:val="20"/>
          <w:szCs w:val="20"/>
        </w:rPr>
        <w:t>para</w:t>
      </w:r>
      <w:r>
        <w:rPr>
          <w:rFonts w:ascii="Arial" w:hAnsi="Arial" w:cs="Arial"/>
          <w:sz w:val="20"/>
          <w:szCs w:val="20"/>
        </w:rPr>
        <w:t xml:space="preserve"> </w:t>
      </w:r>
      <w:r w:rsidR="00F76610" w:rsidRPr="004F2341">
        <w:rPr>
          <w:rFonts w:ascii="Arial" w:hAnsi="Arial" w:cs="Arial"/>
          <w:sz w:val="20"/>
          <w:szCs w:val="20"/>
        </w:rPr>
        <w:t>efecto de evitar sobregiro y, en su caso, proponer que se solicite al</w:t>
      </w:r>
      <w:r>
        <w:rPr>
          <w:rFonts w:ascii="Arial" w:hAnsi="Arial" w:cs="Arial"/>
          <w:sz w:val="20"/>
          <w:szCs w:val="20"/>
        </w:rPr>
        <w:t xml:space="preserve"> 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la modificación presupuestal correspondiente;</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uditar aleatoria y periódicamente la nómina de las diferentes</w:t>
      </w:r>
      <w:r>
        <w:rPr>
          <w:rFonts w:ascii="Arial" w:hAnsi="Arial" w:cs="Arial"/>
          <w:sz w:val="20"/>
          <w:szCs w:val="20"/>
        </w:rPr>
        <w:t xml:space="preserve"> </w:t>
      </w:r>
      <w:r w:rsidR="00F76610" w:rsidRPr="004F2341">
        <w:rPr>
          <w:rFonts w:ascii="Arial" w:hAnsi="Arial" w:cs="Arial"/>
          <w:sz w:val="20"/>
          <w:szCs w:val="20"/>
        </w:rPr>
        <w:t>dependencias municipales, así como las listas de raya existentes;</w:t>
      </w:r>
    </w:p>
    <w:p w:rsidR="00726431" w:rsidRDefault="00726431" w:rsidP="009837B9">
      <w:pPr>
        <w:spacing w:line="240" w:lineRule="auto"/>
        <w:jc w:val="both"/>
        <w:rPr>
          <w:rFonts w:ascii="Arial" w:hAnsi="Arial" w:cs="Arial"/>
          <w:sz w:val="20"/>
          <w:szCs w:val="20"/>
        </w:rPr>
      </w:pPr>
      <w:r>
        <w:rPr>
          <w:rFonts w:ascii="Arial" w:hAnsi="Arial" w:cs="Arial"/>
          <w:sz w:val="20"/>
          <w:szCs w:val="20"/>
        </w:rPr>
        <w:t>IX. A</w:t>
      </w:r>
      <w:r w:rsidR="00F76610" w:rsidRPr="004F2341">
        <w:rPr>
          <w:rFonts w:ascii="Arial" w:hAnsi="Arial" w:cs="Arial"/>
          <w:sz w:val="20"/>
          <w:szCs w:val="20"/>
        </w:rPr>
        <w:t>uxiliar en la concentración de la cuenta pública;</w:t>
      </w:r>
      <w:r>
        <w:rPr>
          <w:rFonts w:ascii="Arial" w:hAnsi="Arial" w:cs="Arial"/>
          <w:sz w:val="20"/>
          <w:szCs w:val="20"/>
        </w:rPr>
        <w:t xml:space="preserve"> </w:t>
      </w:r>
    </w:p>
    <w:p w:rsidR="00726431" w:rsidRDefault="00726431" w:rsidP="009837B9">
      <w:pPr>
        <w:spacing w:line="240" w:lineRule="auto"/>
        <w:jc w:val="both"/>
        <w:rPr>
          <w:rFonts w:ascii="Arial" w:hAnsi="Arial" w:cs="Arial"/>
          <w:sz w:val="20"/>
          <w:szCs w:val="20"/>
        </w:rPr>
      </w:pPr>
      <w:r>
        <w:rPr>
          <w:rFonts w:ascii="Arial" w:hAnsi="Arial" w:cs="Arial"/>
          <w:sz w:val="20"/>
          <w:szCs w:val="20"/>
        </w:rPr>
        <w:t>X. R</w:t>
      </w:r>
      <w:r w:rsidR="00F76610" w:rsidRPr="004F2341">
        <w:rPr>
          <w:rFonts w:ascii="Arial" w:hAnsi="Arial" w:cs="Arial"/>
          <w:sz w:val="20"/>
          <w:szCs w:val="20"/>
        </w:rPr>
        <w:t>evisar los estados financieros de cuenta y las conciliaciones</w:t>
      </w:r>
      <w:r>
        <w:rPr>
          <w:rFonts w:ascii="Arial" w:hAnsi="Arial" w:cs="Arial"/>
          <w:sz w:val="20"/>
          <w:szCs w:val="20"/>
        </w:rPr>
        <w:t xml:space="preserve"> </w:t>
      </w:r>
      <w:r w:rsidR="00F76610" w:rsidRPr="004F2341">
        <w:rPr>
          <w:rFonts w:ascii="Arial" w:hAnsi="Arial" w:cs="Arial"/>
          <w:sz w:val="20"/>
          <w:szCs w:val="20"/>
        </w:rPr>
        <w:t xml:space="preserve">bancarias, para verificación del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Municipal;</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XI. E</w:t>
      </w:r>
      <w:r w:rsidR="00F76610" w:rsidRPr="004F2341">
        <w:rPr>
          <w:rFonts w:ascii="Arial" w:hAnsi="Arial" w:cs="Arial"/>
          <w:sz w:val="20"/>
          <w:szCs w:val="20"/>
        </w:rPr>
        <w:t>laborar</w:t>
      </w:r>
      <w:r>
        <w:rPr>
          <w:rFonts w:ascii="Arial" w:hAnsi="Arial" w:cs="Arial"/>
          <w:sz w:val="20"/>
          <w:szCs w:val="20"/>
        </w:rPr>
        <w:t xml:space="preserve"> </w:t>
      </w:r>
      <w:r w:rsidR="00F76610" w:rsidRPr="004F2341">
        <w:rPr>
          <w:rFonts w:ascii="Arial" w:hAnsi="Arial" w:cs="Arial"/>
          <w:sz w:val="20"/>
          <w:szCs w:val="20"/>
        </w:rPr>
        <w:t>oficio</w:t>
      </w:r>
      <w:r>
        <w:rPr>
          <w:rFonts w:ascii="Arial" w:hAnsi="Arial" w:cs="Arial"/>
          <w:sz w:val="20"/>
          <w:szCs w:val="20"/>
        </w:rPr>
        <w:t xml:space="preserve"> de </w:t>
      </w:r>
      <w:r w:rsidR="00F76610" w:rsidRPr="004F2341">
        <w:rPr>
          <w:rFonts w:ascii="Arial" w:hAnsi="Arial" w:cs="Arial"/>
          <w:sz w:val="20"/>
          <w:szCs w:val="20"/>
        </w:rPr>
        <w:t>observaciones</w:t>
      </w:r>
      <w:r>
        <w:rPr>
          <w:rFonts w:ascii="Arial" w:hAnsi="Arial" w:cs="Arial"/>
          <w:sz w:val="20"/>
          <w:szCs w:val="20"/>
        </w:rPr>
        <w:t xml:space="preserve"> </w:t>
      </w:r>
      <w:r w:rsidR="00F76610" w:rsidRPr="004F2341">
        <w:rPr>
          <w:rFonts w:ascii="Arial" w:hAnsi="Arial" w:cs="Arial"/>
          <w:sz w:val="20"/>
          <w:szCs w:val="20"/>
        </w:rPr>
        <w:t>y</w:t>
      </w:r>
      <w:r w:rsidR="00F76610" w:rsidRPr="004F2341">
        <w:rPr>
          <w:rFonts w:ascii="Arial" w:hAnsi="Arial" w:cs="Arial"/>
          <w:sz w:val="20"/>
          <w:szCs w:val="20"/>
        </w:rPr>
        <w:tab/>
        <w:t>recomendaciones,</w:t>
      </w:r>
      <w:r>
        <w:rPr>
          <w:rFonts w:ascii="Arial" w:hAnsi="Arial" w:cs="Arial"/>
          <w:sz w:val="20"/>
          <w:szCs w:val="20"/>
        </w:rPr>
        <w:t xml:space="preserve"> </w:t>
      </w:r>
      <w:r w:rsidR="00F76610" w:rsidRPr="004F2341">
        <w:rPr>
          <w:rFonts w:ascii="Arial" w:hAnsi="Arial" w:cs="Arial"/>
          <w:sz w:val="20"/>
          <w:szCs w:val="20"/>
        </w:rPr>
        <w:t>dándole</w:t>
      </w:r>
      <w:r>
        <w:rPr>
          <w:rFonts w:ascii="Arial" w:hAnsi="Arial" w:cs="Arial"/>
          <w:sz w:val="20"/>
          <w:szCs w:val="20"/>
        </w:rPr>
        <w:t xml:space="preserve"> </w:t>
      </w:r>
      <w:r w:rsidR="00F76610" w:rsidRPr="004F2341">
        <w:rPr>
          <w:rFonts w:ascii="Arial" w:hAnsi="Arial" w:cs="Arial"/>
          <w:sz w:val="20"/>
          <w:szCs w:val="20"/>
        </w:rPr>
        <w:t>seguimiento</w:t>
      </w:r>
      <w:r>
        <w:rPr>
          <w:rFonts w:ascii="Arial" w:hAnsi="Arial" w:cs="Arial"/>
          <w:sz w:val="20"/>
          <w:szCs w:val="20"/>
        </w:rPr>
        <w:t xml:space="preserve"> </w:t>
      </w:r>
      <w:r w:rsidR="00F76610" w:rsidRPr="004F2341">
        <w:rPr>
          <w:rFonts w:ascii="Arial" w:hAnsi="Arial" w:cs="Arial"/>
          <w:sz w:val="20"/>
          <w:szCs w:val="20"/>
        </w:rPr>
        <w:t>para su solventación;</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lastRenderedPageBreak/>
        <w:t>XII</w:t>
      </w:r>
      <w:r w:rsidR="00F76610" w:rsidRPr="004F2341">
        <w:rPr>
          <w:rFonts w:ascii="Arial" w:hAnsi="Arial" w:cs="Arial"/>
          <w:sz w:val="20"/>
          <w:szCs w:val="20"/>
        </w:rPr>
        <w:t xml:space="preserve">. </w:t>
      </w:r>
      <w:r>
        <w:rPr>
          <w:rFonts w:ascii="Arial" w:hAnsi="Arial" w:cs="Arial"/>
          <w:sz w:val="20"/>
          <w:szCs w:val="20"/>
        </w:rPr>
        <w:t>C</w:t>
      </w:r>
      <w:r w:rsidR="00F76610" w:rsidRPr="004F2341">
        <w:rPr>
          <w:rFonts w:ascii="Arial" w:hAnsi="Arial" w:cs="Arial"/>
          <w:sz w:val="20"/>
          <w:szCs w:val="20"/>
        </w:rPr>
        <w:t xml:space="preserve">onstatar que la cuenta pública sea remitida al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C</w:t>
      </w:r>
      <w:r w:rsidR="00F76610" w:rsidRPr="004F2341">
        <w:rPr>
          <w:rFonts w:ascii="Arial" w:hAnsi="Arial" w:cs="Arial"/>
          <w:sz w:val="20"/>
          <w:szCs w:val="20"/>
        </w:rPr>
        <w:t>ongreso del</w:t>
      </w:r>
      <w:r>
        <w:rPr>
          <w:rFonts w:ascii="Arial" w:hAnsi="Arial" w:cs="Arial"/>
          <w:sz w:val="20"/>
          <w:szCs w:val="20"/>
        </w:rPr>
        <w:t xml:space="preserve"> E</w:t>
      </w:r>
      <w:r w:rsidR="00F76610" w:rsidRPr="004F2341">
        <w:rPr>
          <w:rFonts w:ascii="Arial" w:hAnsi="Arial" w:cs="Arial"/>
          <w:sz w:val="20"/>
          <w:szCs w:val="20"/>
        </w:rPr>
        <w:t xml:space="preserve">stado de </w:t>
      </w:r>
      <w:r>
        <w:rPr>
          <w:rFonts w:ascii="Arial" w:hAnsi="Arial" w:cs="Arial"/>
          <w:sz w:val="20"/>
          <w:szCs w:val="20"/>
        </w:rPr>
        <w:t>J</w:t>
      </w:r>
      <w:r w:rsidR="00F76610" w:rsidRPr="004F2341">
        <w:rPr>
          <w:rFonts w:ascii="Arial" w:hAnsi="Arial" w:cs="Arial"/>
          <w:sz w:val="20"/>
          <w:szCs w:val="20"/>
        </w:rPr>
        <w:t>alisco de manera adecuada y oportuna;</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XIII</w:t>
      </w:r>
      <w:r w:rsidR="00F76610" w:rsidRPr="004F2341">
        <w:rPr>
          <w:rFonts w:ascii="Arial" w:hAnsi="Arial" w:cs="Arial"/>
          <w:sz w:val="20"/>
          <w:szCs w:val="20"/>
        </w:rPr>
        <w:t>.</w:t>
      </w:r>
      <w:r>
        <w:rPr>
          <w:rFonts w:ascii="Arial" w:hAnsi="Arial" w:cs="Arial"/>
          <w:sz w:val="20"/>
          <w:szCs w:val="20"/>
        </w:rPr>
        <w:t xml:space="preserve"> A</w:t>
      </w:r>
      <w:r w:rsidR="00F76610" w:rsidRPr="004F2341">
        <w:rPr>
          <w:rFonts w:ascii="Arial" w:hAnsi="Arial" w:cs="Arial"/>
          <w:sz w:val="20"/>
          <w:szCs w:val="20"/>
        </w:rPr>
        <w:t>uxiliar</w:t>
      </w:r>
      <w:r>
        <w:rPr>
          <w:rFonts w:ascii="Arial" w:hAnsi="Arial" w:cs="Arial"/>
          <w:sz w:val="20"/>
          <w:szCs w:val="20"/>
        </w:rPr>
        <w:t xml:space="preserve"> </w:t>
      </w:r>
      <w:r w:rsidR="00F76610" w:rsidRPr="004F2341">
        <w:rPr>
          <w:rFonts w:ascii="Arial" w:hAnsi="Arial" w:cs="Arial"/>
          <w:sz w:val="20"/>
          <w:szCs w:val="20"/>
        </w:rPr>
        <w:t>en</w:t>
      </w:r>
      <w:r w:rsidR="00F76610" w:rsidRPr="004F2341">
        <w:rPr>
          <w:rFonts w:ascii="Arial" w:hAnsi="Arial" w:cs="Arial"/>
          <w:sz w:val="20"/>
          <w:szCs w:val="20"/>
        </w:rPr>
        <w:tab/>
        <w:t>la</w:t>
      </w:r>
      <w:r>
        <w:rPr>
          <w:rFonts w:ascii="Arial" w:hAnsi="Arial" w:cs="Arial"/>
          <w:sz w:val="20"/>
          <w:szCs w:val="20"/>
        </w:rPr>
        <w:t xml:space="preserve"> </w:t>
      </w:r>
      <w:r w:rsidR="00F76610" w:rsidRPr="004F2341">
        <w:rPr>
          <w:rFonts w:ascii="Arial" w:hAnsi="Arial" w:cs="Arial"/>
          <w:sz w:val="20"/>
          <w:szCs w:val="20"/>
        </w:rPr>
        <w:t>solventación</w:t>
      </w:r>
      <w:r w:rsidR="00F76610" w:rsidRPr="004F2341">
        <w:rPr>
          <w:rFonts w:ascii="Arial" w:hAnsi="Arial" w:cs="Arial"/>
          <w:sz w:val="20"/>
          <w:szCs w:val="20"/>
        </w:rPr>
        <w:tab/>
        <w:t>de</w:t>
      </w:r>
      <w:r>
        <w:rPr>
          <w:rFonts w:ascii="Arial" w:hAnsi="Arial" w:cs="Arial"/>
          <w:sz w:val="20"/>
          <w:szCs w:val="20"/>
        </w:rPr>
        <w:t xml:space="preserve"> </w:t>
      </w:r>
      <w:r w:rsidR="00F76610" w:rsidRPr="004F2341">
        <w:rPr>
          <w:rFonts w:ascii="Arial" w:hAnsi="Arial" w:cs="Arial"/>
          <w:sz w:val="20"/>
          <w:szCs w:val="20"/>
        </w:rPr>
        <w:t>observaciones</w:t>
      </w:r>
      <w:r>
        <w:rPr>
          <w:rFonts w:ascii="Arial" w:hAnsi="Arial" w:cs="Arial"/>
          <w:sz w:val="20"/>
          <w:szCs w:val="20"/>
        </w:rPr>
        <w:t xml:space="preserve"> </w:t>
      </w:r>
      <w:r w:rsidR="00F76610" w:rsidRPr="004F2341">
        <w:rPr>
          <w:rFonts w:ascii="Arial" w:hAnsi="Arial" w:cs="Arial"/>
          <w:sz w:val="20"/>
          <w:szCs w:val="20"/>
        </w:rPr>
        <w:t>o</w:t>
      </w:r>
      <w:r>
        <w:rPr>
          <w:rFonts w:ascii="Arial" w:hAnsi="Arial" w:cs="Arial"/>
          <w:sz w:val="20"/>
          <w:szCs w:val="20"/>
        </w:rPr>
        <w:t xml:space="preserve"> </w:t>
      </w:r>
      <w:r w:rsidR="00F76610" w:rsidRPr="004F2341">
        <w:rPr>
          <w:rFonts w:ascii="Arial" w:hAnsi="Arial" w:cs="Arial"/>
          <w:sz w:val="20"/>
          <w:szCs w:val="20"/>
        </w:rPr>
        <w:t>faltantes</w:t>
      </w:r>
      <w:r>
        <w:rPr>
          <w:rFonts w:ascii="Arial" w:hAnsi="Arial" w:cs="Arial"/>
          <w:sz w:val="20"/>
          <w:szCs w:val="20"/>
        </w:rPr>
        <w:t xml:space="preserve"> </w:t>
      </w:r>
      <w:r w:rsidR="00F76610" w:rsidRPr="004F2341">
        <w:rPr>
          <w:rFonts w:ascii="Arial" w:hAnsi="Arial" w:cs="Arial"/>
          <w:sz w:val="20"/>
          <w:szCs w:val="20"/>
        </w:rPr>
        <w:t>emitidas</w:t>
      </w:r>
      <w:r w:rsidR="00F76610" w:rsidRPr="004F2341">
        <w:rPr>
          <w:rFonts w:ascii="Arial" w:hAnsi="Arial" w:cs="Arial"/>
          <w:sz w:val="20"/>
          <w:szCs w:val="20"/>
        </w:rPr>
        <w:tab/>
        <w:t>por</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auditoría</w:t>
      </w:r>
      <w:r w:rsidR="00F76610" w:rsidRPr="004F2341">
        <w:rPr>
          <w:rFonts w:ascii="Arial" w:hAnsi="Arial" w:cs="Arial"/>
          <w:sz w:val="20"/>
          <w:szCs w:val="20"/>
        </w:rPr>
        <w:tab/>
        <w:t>superio</w:t>
      </w:r>
      <w:r>
        <w:rPr>
          <w:rFonts w:ascii="Arial" w:hAnsi="Arial" w:cs="Arial"/>
          <w:sz w:val="20"/>
          <w:szCs w:val="20"/>
        </w:rPr>
        <w:t>r</w:t>
      </w:r>
      <w:r w:rsidR="00F76610" w:rsidRPr="004F2341">
        <w:rPr>
          <w:rFonts w:ascii="Arial" w:hAnsi="Arial" w:cs="Arial"/>
          <w:sz w:val="20"/>
          <w:szCs w:val="20"/>
        </w:rPr>
        <w:t>,</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contraloría</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estado,</w:t>
      </w:r>
      <w:r>
        <w:rPr>
          <w:rFonts w:ascii="Arial" w:hAnsi="Arial" w:cs="Arial"/>
          <w:sz w:val="20"/>
          <w:szCs w:val="20"/>
        </w:rPr>
        <w:t xml:space="preserve"> </w:t>
      </w:r>
      <w:r w:rsidR="00F76610" w:rsidRPr="004F2341">
        <w:rPr>
          <w:rFonts w:ascii="Arial" w:hAnsi="Arial" w:cs="Arial"/>
          <w:sz w:val="20"/>
          <w:szCs w:val="20"/>
        </w:rPr>
        <w:t>auditores externos y todos aquello entes que de una u otra manera</w:t>
      </w:r>
      <w:r>
        <w:rPr>
          <w:rFonts w:ascii="Arial" w:hAnsi="Arial" w:cs="Arial"/>
          <w:sz w:val="20"/>
          <w:szCs w:val="20"/>
        </w:rPr>
        <w:t xml:space="preserve"> </w:t>
      </w:r>
      <w:r w:rsidR="00F76610" w:rsidRPr="004F2341">
        <w:rPr>
          <w:rFonts w:ascii="Arial" w:hAnsi="Arial" w:cs="Arial"/>
          <w:sz w:val="20"/>
          <w:szCs w:val="20"/>
        </w:rPr>
        <w:t>fiscalizaren a la administración pública municipal;</w:t>
      </w:r>
    </w:p>
    <w:p w:rsidR="00615679" w:rsidRDefault="00615679" w:rsidP="009837B9">
      <w:pPr>
        <w:spacing w:line="240" w:lineRule="auto"/>
        <w:jc w:val="both"/>
        <w:rPr>
          <w:rFonts w:ascii="Arial" w:hAnsi="Arial" w:cs="Arial"/>
          <w:sz w:val="20"/>
          <w:szCs w:val="20"/>
        </w:rPr>
      </w:pPr>
      <w:r>
        <w:rPr>
          <w:rFonts w:ascii="Arial" w:hAnsi="Arial" w:cs="Arial"/>
          <w:sz w:val="20"/>
          <w:szCs w:val="20"/>
        </w:rPr>
        <w:t>XIV</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 xml:space="preserve">racticar de manera periódica, </w:t>
      </w:r>
      <w:r w:rsidRPr="004F2341">
        <w:rPr>
          <w:rFonts w:ascii="Arial" w:hAnsi="Arial" w:cs="Arial"/>
          <w:sz w:val="20"/>
          <w:szCs w:val="20"/>
        </w:rPr>
        <w:t>auditorías</w:t>
      </w:r>
      <w:r w:rsidR="00F76610" w:rsidRPr="004F2341">
        <w:rPr>
          <w:rFonts w:ascii="Arial" w:hAnsi="Arial" w:cs="Arial"/>
          <w:sz w:val="20"/>
          <w:szCs w:val="20"/>
        </w:rPr>
        <w:t xml:space="preserve"> a las dependencias de</w:t>
      </w:r>
      <w:r>
        <w:rPr>
          <w:rFonts w:ascii="Arial" w:hAnsi="Arial" w:cs="Arial"/>
          <w:sz w:val="20"/>
          <w:szCs w:val="20"/>
        </w:rPr>
        <w:t xml:space="preserve"> </w:t>
      </w:r>
      <w:r w:rsidR="00F76610" w:rsidRPr="004F2341">
        <w:rPr>
          <w:rFonts w:ascii="Arial" w:hAnsi="Arial" w:cs="Arial"/>
          <w:sz w:val="20"/>
          <w:szCs w:val="20"/>
        </w:rPr>
        <w:t>la administración pública municipal;</w:t>
      </w:r>
    </w:p>
    <w:p w:rsidR="00F76610" w:rsidRPr="004F2341" w:rsidRDefault="00615679" w:rsidP="009837B9">
      <w:pPr>
        <w:spacing w:line="240" w:lineRule="auto"/>
        <w:jc w:val="both"/>
        <w:rPr>
          <w:rFonts w:ascii="Arial" w:hAnsi="Arial" w:cs="Arial"/>
          <w:sz w:val="20"/>
          <w:szCs w:val="20"/>
        </w:rPr>
      </w:pPr>
      <w:r>
        <w:rPr>
          <w:rFonts w:ascii="Arial" w:hAnsi="Arial" w:cs="Arial"/>
          <w:sz w:val="20"/>
          <w:szCs w:val="20"/>
        </w:rPr>
        <w:t>XV. R</w:t>
      </w:r>
      <w:r w:rsidR="00F76610" w:rsidRPr="004F2341">
        <w:rPr>
          <w:rFonts w:ascii="Arial" w:hAnsi="Arial" w:cs="Arial"/>
          <w:sz w:val="20"/>
          <w:szCs w:val="20"/>
        </w:rPr>
        <w:t>endir</w:t>
      </w:r>
      <w:r>
        <w:rPr>
          <w:rFonts w:ascii="Arial" w:hAnsi="Arial" w:cs="Arial"/>
          <w:sz w:val="20"/>
          <w:szCs w:val="20"/>
        </w:rPr>
        <w:t xml:space="preserve"> </w:t>
      </w:r>
      <w:r w:rsidR="00F76610" w:rsidRPr="004F2341">
        <w:rPr>
          <w:rFonts w:ascii="Arial" w:hAnsi="Arial" w:cs="Arial"/>
          <w:sz w:val="20"/>
          <w:szCs w:val="20"/>
        </w:rPr>
        <w:t>informes</w:t>
      </w:r>
      <w:r>
        <w:rPr>
          <w:rFonts w:ascii="Arial" w:hAnsi="Arial" w:cs="Arial"/>
          <w:sz w:val="20"/>
          <w:szCs w:val="20"/>
        </w:rPr>
        <w:t xml:space="preserve"> al</w:t>
      </w:r>
      <w:r>
        <w:rPr>
          <w:rFonts w:ascii="Arial" w:hAnsi="Arial" w:cs="Arial"/>
          <w:sz w:val="20"/>
          <w:szCs w:val="20"/>
        </w:rPr>
        <w:tab/>
        <w:t>C</w:t>
      </w:r>
      <w:r w:rsidR="00F76610" w:rsidRPr="004F2341">
        <w:rPr>
          <w:rFonts w:ascii="Arial" w:hAnsi="Arial" w:cs="Arial"/>
          <w:sz w:val="20"/>
          <w:szCs w:val="20"/>
        </w:rPr>
        <w:t>ontralor</w:t>
      </w:r>
      <w:r>
        <w:rPr>
          <w:rFonts w:ascii="Arial" w:hAnsi="Arial" w:cs="Arial"/>
          <w:sz w:val="20"/>
          <w:szCs w:val="20"/>
        </w:rPr>
        <w:t xml:space="preserve"> M</w:t>
      </w:r>
      <w:r w:rsidR="00F76610" w:rsidRPr="004F2341">
        <w:rPr>
          <w:rFonts w:ascii="Arial" w:hAnsi="Arial" w:cs="Arial"/>
          <w:sz w:val="20"/>
          <w:szCs w:val="20"/>
        </w:rPr>
        <w:t>unicipal</w:t>
      </w:r>
      <w:r>
        <w:rPr>
          <w:rFonts w:ascii="Arial" w:hAnsi="Arial" w:cs="Arial"/>
          <w:sz w:val="20"/>
          <w:szCs w:val="20"/>
        </w:rPr>
        <w:t xml:space="preserve"> </w:t>
      </w:r>
      <w:r w:rsidR="00F76610" w:rsidRPr="004F2341">
        <w:rPr>
          <w:rFonts w:ascii="Arial" w:hAnsi="Arial" w:cs="Arial"/>
          <w:sz w:val="20"/>
          <w:szCs w:val="20"/>
        </w:rPr>
        <w:t>respecto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los</w:t>
      </w:r>
      <w:r>
        <w:rPr>
          <w:rFonts w:ascii="Arial" w:hAnsi="Arial" w:cs="Arial"/>
          <w:sz w:val="20"/>
          <w:szCs w:val="20"/>
        </w:rPr>
        <w:t xml:space="preserve"> </w:t>
      </w:r>
      <w:r w:rsidR="00F76610" w:rsidRPr="004F2341">
        <w:rPr>
          <w:rFonts w:ascii="Arial" w:hAnsi="Arial" w:cs="Arial"/>
          <w:sz w:val="20"/>
          <w:szCs w:val="20"/>
        </w:rPr>
        <w:t xml:space="preserve">resultados obtenidos de las revisiones y </w:t>
      </w:r>
      <w:r w:rsidRPr="004F2341">
        <w:rPr>
          <w:rFonts w:ascii="Arial" w:hAnsi="Arial" w:cs="Arial"/>
          <w:sz w:val="20"/>
          <w:szCs w:val="20"/>
        </w:rPr>
        <w:t>auditorías</w:t>
      </w:r>
      <w:r w:rsidR="00F76610" w:rsidRPr="004F2341">
        <w:rPr>
          <w:rFonts w:ascii="Arial" w:hAnsi="Arial" w:cs="Arial"/>
          <w:sz w:val="20"/>
          <w:szCs w:val="20"/>
        </w:rPr>
        <w:t xml:space="preserve"> practicadas;</w:t>
      </w:r>
    </w:p>
    <w:p w:rsidR="00F76610" w:rsidRPr="004F2341" w:rsidRDefault="00615679" w:rsidP="009837B9">
      <w:pPr>
        <w:spacing w:line="240" w:lineRule="auto"/>
        <w:jc w:val="both"/>
        <w:rPr>
          <w:rFonts w:ascii="Arial" w:hAnsi="Arial" w:cs="Arial"/>
          <w:sz w:val="20"/>
          <w:szCs w:val="20"/>
        </w:rPr>
      </w:pPr>
      <w:r>
        <w:rPr>
          <w:rFonts w:ascii="Arial" w:hAnsi="Arial" w:cs="Arial"/>
          <w:sz w:val="20"/>
          <w:szCs w:val="20"/>
        </w:rPr>
        <w:t>XVI</w:t>
      </w:r>
      <w:r w:rsidR="00F76610" w:rsidRPr="004F2341">
        <w:rPr>
          <w:rFonts w:ascii="Arial" w:hAnsi="Arial" w:cs="Arial"/>
          <w:sz w:val="20"/>
          <w:szCs w:val="20"/>
        </w:rPr>
        <w:t>.</w:t>
      </w:r>
      <w:r>
        <w:rPr>
          <w:rFonts w:ascii="Arial" w:hAnsi="Arial" w:cs="Arial"/>
          <w:sz w:val="20"/>
          <w:szCs w:val="20"/>
        </w:rPr>
        <w:t xml:space="preserve"> R</w:t>
      </w:r>
      <w:r w:rsidR="00F76610" w:rsidRPr="004F2341">
        <w:rPr>
          <w:rFonts w:ascii="Arial" w:hAnsi="Arial" w:cs="Arial"/>
          <w:sz w:val="20"/>
          <w:szCs w:val="20"/>
        </w:rPr>
        <w:t>ealizar</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compulsas</w:t>
      </w:r>
      <w:r>
        <w:rPr>
          <w:rFonts w:ascii="Arial" w:hAnsi="Arial" w:cs="Arial"/>
          <w:sz w:val="20"/>
          <w:szCs w:val="20"/>
        </w:rPr>
        <w:t xml:space="preserve"> </w:t>
      </w:r>
      <w:r w:rsidR="00F76610" w:rsidRPr="004F2341">
        <w:rPr>
          <w:rFonts w:ascii="Arial" w:hAnsi="Arial" w:cs="Arial"/>
          <w:sz w:val="20"/>
          <w:szCs w:val="20"/>
        </w:rPr>
        <w:t>necesarias</w:t>
      </w:r>
      <w:r w:rsidR="00F76610" w:rsidRPr="004F2341">
        <w:rPr>
          <w:rFonts w:ascii="Arial" w:hAnsi="Arial" w:cs="Arial"/>
          <w:sz w:val="20"/>
          <w:szCs w:val="20"/>
        </w:rPr>
        <w:tab/>
        <w:t>para</w:t>
      </w:r>
      <w:r>
        <w:rPr>
          <w:rFonts w:ascii="Arial" w:hAnsi="Arial" w:cs="Arial"/>
          <w:sz w:val="20"/>
          <w:szCs w:val="20"/>
        </w:rPr>
        <w:t xml:space="preserve"> </w:t>
      </w:r>
      <w:r w:rsidR="00F76610" w:rsidRPr="004F2341">
        <w:rPr>
          <w:rFonts w:ascii="Arial" w:hAnsi="Arial" w:cs="Arial"/>
          <w:sz w:val="20"/>
          <w:szCs w:val="20"/>
        </w:rPr>
        <w:t>la</w:t>
      </w:r>
      <w:r w:rsidR="00F76610" w:rsidRPr="004F2341">
        <w:rPr>
          <w:rFonts w:ascii="Arial" w:hAnsi="Arial" w:cs="Arial"/>
          <w:sz w:val="20"/>
          <w:szCs w:val="20"/>
        </w:rPr>
        <w:tab/>
        <w:t>verificación</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operaciones;</w:t>
      </w:r>
    </w:p>
    <w:p w:rsidR="00F76610" w:rsidRPr="004F2341" w:rsidRDefault="00615679" w:rsidP="009837B9">
      <w:pPr>
        <w:spacing w:line="240" w:lineRule="auto"/>
        <w:jc w:val="both"/>
        <w:rPr>
          <w:rFonts w:ascii="Arial" w:hAnsi="Arial" w:cs="Arial"/>
          <w:sz w:val="20"/>
          <w:szCs w:val="20"/>
        </w:rPr>
      </w:pPr>
      <w:r>
        <w:rPr>
          <w:rFonts w:ascii="Arial" w:hAnsi="Arial" w:cs="Arial"/>
          <w:sz w:val="20"/>
          <w:szCs w:val="20"/>
        </w:rPr>
        <w:t>XVII</w:t>
      </w:r>
      <w:r w:rsidR="00F76610" w:rsidRPr="004F2341">
        <w:rPr>
          <w:rFonts w:ascii="Arial" w:hAnsi="Arial" w:cs="Arial"/>
          <w:sz w:val="20"/>
          <w:szCs w:val="20"/>
        </w:rPr>
        <w:t>.</w:t>
      </w:r>
      <w:r>
        <w:rPr>
          <w:rFonts w:ascii="Arial" w:hAnsi="Arial" w:cs="Arial"/>
          <w:sz w:val="20"/>
          <w:szCs w:val="20"/>
        </w:rPr>
        <w:t xml:space="preserve"> In</w:t>
      </w:r>
      <w:r w:rsidR="00F76610" w:rsidRPr="004F2341">
        <w:rPr>
          <w:rFonts w:ascii="Arial" w:hAnsi="Arial" w:cs="Arial"/>
          <w:sz w:val="20"/>
          <w:szCs w:val="20"/>
        </w:rPr>
        <w:t>formar</w:t>
      </w:r>
      <w:r>
        <w:rPr>
          <w:rFonts w:ascii="Arial" w:hAnsi="Arial" w:cs="Arial"/>
          <w:sz w:val="20"/>
          <w:szCs w:val="20"/>
        </w:rPr>
        <w:t xml:space="preserve"> </w:t>
      </w:r>
      <w:r w:rsidR="00F76610" w:rsidRPr="004F2341">
        <w:rPr>
          <w:rFonts w:ascii="Arial" w:hAnsi="Arial" w:cs="Arial"/>
          <w:sz w:val="20"/>
          <w:szCs w:val="20"/>
        </w:rPr>
        <w:t>al</w:t>
      </w:r>
      <w:r>
        <w:rPr>
          <w:rFonts w:ascii="Arial" w:hAnsi="Arial" w:cs="Arial"/>
          <w:sz w:val="20"/>
          <w:szCs w:val="20"/>
        </w:rPr>
        <w:t xml:space="preserve"> </w:t>
      </w:r>
      <w:r w:rsidR="00F76610" w:rsidRPr="004F2341">
        <w:rPr>
          <w:rFonts w:ascii="Arial" w:hAnsi="Arial" w:cs="Arial"/>
          <w:sz w:val="20"/>
          <w:szCs w:val="20"/>
        </w:rPr>
        <w:t>contralor</w:t>
      </w:r>
      <w:r>
        <w:rPr>
          <w:rFonts w:ascii="Arial" w:hAnsi="Arial" w:cs="Arial"/>
          <w:sz w:val="20"/>
          <w:szCs w:val="20"/>
        </w:rPr>
        <w:t xml:space="preserve"> </w:t>
      </w:r>
      <w:r w:rsidR="00F76610" w:rsidRPr="004F2341">
        <w:rPr>
          <w:rFonts w:ascii="Arial" w:hAnsi="Arial" w:cs="Arial"/>
          <w:sz w:val="20"/>
          <w:szCs w:val="20"/>
        </w:rPr>
        <w:t>municipal</w:t>
      </w:r>
      <w:r>
        <w:rPr>
          <w:rFonts w:ascii="Arial" w:hAnsi="Arial" w:cs="Arial"/>
          <w:sz w:val="20"/>
          <w:szCs w:val="20"/>
        </w:rPr>
        <w:t xml:space="preserve"> </w:t>
      </w:r>
      <w:r w:rsidR="00197567">
        <w:rPr>
          <w:rFonts w:ascii="Arial" w:hAnsi="Arial" w:cs="Arial"/>
          <w:sz w:val="20"/>
          <w:szCs w:val="20"/>
        </w:rPr>
        <w:t xml:space="preserve">de los caso en que </w:t>
      </w:r>
      <w:r w:rsidR="00F76610" w:rsidRPr="004F2341">
        <w:rPr>
          <w:rFonts w:ascii="Arial" w:hAnsi="Arial" w:cs="Arial"/>
          <w:sz w:val="20"/>
          <w:szCs w:val="20"/>
        </w:rPr>
        <w:t>realizando</w:t>
      </w:r>
      <w:r w:rsidR="00197567">
        <w:rPr>
          <w:rFonts w:ascii="Arial" w:hAnsi="Arial" w:cs="Arial"/>
          <w:sz w:val="20"/>
          <w:szCs w:val="20"/>
        </w:rPr>
        <w:t xml:space="preserve"> </w:t>
      </w:r>
      <w:r w:rsidR="00F76610" w:rsidRPr="004F2341">
        <w:rPr>
          <w:rFonts w:ascii="Arial" w:hAnsi="Arial" w:cs="Arial"/>
          <w:sz w:val="20"/>
          <w:szCs w:val="20"/>
        </w:rPr>
        <w:t>revisión</w:t>
      </w:r>
      <w:r>
        <w:rPr>
          <w:rFonts w:ascii="Arial" w:hAnsi="Arial" w:cs="Arial"/>
          <w:sz w:val="20"/>
          <w:szCs w:val="20"/>
        </w:rPr>
        <w:t xml:space="preserve"> </w:t>
      </w:r>
      <w:r w:rsidR="00F76610" w:rsidRPr="004F2341">
        <w:rPr>
          <w:rFonts w:ascii="Arial" w:hAnsi="Arial" w:cs="Arial"/>
          <w:sz w:val="20"/>
          <w:szCs w:val="20"/>
        </w:rPr>
        <w:t>o</w:t>
      </w:r>
      <w:r>
        <w:rPr>
          <w:rFonts w:ascii="Arial" w:hAnsi="Arial" w:cs="Arial"/>
          <w:sz w:val="20"/>
          <w:szCs w:val="20"/>
        </w:rPr>
        <w:t xml:space="preserve"> </w:t>
      </w:r>
      <w:r w:rsidR="00C44AE1">
        <w:rPr>
          <w:rFonts w:ascii="Arial" w:hAnsi="Arial" w:cs="Arial"/>
          <w:sz w:val="20"/>
          <w:szCs w:val="20"/>
        </w:rPr>
        <w:t>auditori</w:t>
      </w:r>
      <w:r w:rsidR="00F76610" w:rsidRPr="004F2341">
        <w:rPr>
          <w:rFonts w:ascii="Arial" w:hAnsi="Arial" w:cs="Arial"/>
          <w:sz w:val="20"/>
          <w:szCs w:val="20"/>
        </w:rPr>
        <w:t>a</w:t>
      </w:r>
      <w:r>
        <w:rPr>
          <w:rFonts w:ascii="Arial" w:hAnsi="Arial" w:cs="Arial"/>
          <w:sz w:val="20"/>
          <w:szCs w:val="20"/>
        </w:rPr>
        <w:t xml:space="preserve"> </w:t>
      </w:r>
      <w:r w:rsidR="00197567">
        <w:rPr>
          <w:rFonts w:ascii="Arial" w:hAnsi="Arial" w:cs="Arial"/>
          <w:sz w:val="20"/>
          <w:szCs w:val="20"/>
        </w:rPr>
        <w:t xml:space="preserve"> se presuma la existencia de </w:t>
      </w:r>
      <w:r w:rsidR="00F76610" w:rsidRPr="004F2341">
        <w:rPr>
          <w:rFonts w:ascii="Arial" w:hAnsi="Arial" w:cs="Arial"/>
          <w:sz w:val="20"/>
          <w:szCs w:val="20"/>
        </w:rPr>
        <w:t>responsabilidad</w:t>
      </w:r>
      <w:r w:rsidR="00197567">
        <w:rPr>
          <w:rFonts w:ascii="Arial" w:hAnsi="Arial" w:cs="Arial"/>
          <w:sz w:val="20"/>
          <w:szCs w:val="20"/>
        </w:rPr>
        <w:t xml:space="preserve"> </w:t>
      </w:r>
      <w:r w:rsidR="00F76610" w:rsidRPr="004F2341">
        <w:rPr>
          <w:rFonts w:ascii="Arial" w:hAnsi="Arial" w:cs="Arial"/>
          <w:sz w:val="20"/>
          <w:szCs w:val="20"/>
        </w:rPr>
        <w:t>administrativa</w:t>
      </w:r>
      <w:r w:rsidR="00197567">
        <w:rPr>
          <w:rFonts w:ascii="Arial" w:hAnsi="Arial" w:cs="Arial"/>
          <w:sz w:val="20"/>
          <w:szCs w:val="20"/>
        </w:rPr>
        <w:t xml:space="preserve"> y/o penal anexando la </w:t>
      </w:r>
      <w:r w:rsidR="00F76610" w:rsidRPr="004F2341">
        <w:rPr>
          <w:rFonts w:ascii="Arial" w:hAnsi="Arial" w:cs="Arial"/>
          <w:sz w:val="20"/>
          <w:szCs w:val="20"/>
        </w:rPr>
        <w:t>documentación</w:t>
      </w:r>
      <w:r w:rsidR="00197567">
        <w:rPr>
          <w:rFonts w:ascii="Arial" w:hAnsi="Arial" w:cs="Arial"/>
          <w:sz w:val="20"/>
          <w:szCs w:val="20"/>
        </w:rPr>
        <w:t xml:space="preserve"> </w:t>
      </w:r>
      <w:r w:rsidR="00F76610" w:rsidRPr="004F2341">
        <w:rPr>
          <w:rFonts w:ascii="Arial" w:hAnsi="Arial" w:cs="Arial"/>
          <w:sz w:val="20"/>
          <w:szCs w:val="20"/>
        </w:rPr>
        <w:t>correspondiente;</w:t>
      </w:r>
      <w:r w:rsidR="00F76610" w:rsidRPr="004F2341">
        <w:rPr>
          <w:rFonts w:ascii="Arial" w:hAnsi="Arial" w:cs="Arial"/>
          <w:sz w:val="20"/>
          <w:szCs w:val="20"/>
        </w:rPr>
        <w:tab/>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 </w:t>
      </w:r>
      <w:r w:rsidR="00C44AE1">
        <w:rPr>
          <w:rFonts w:ascii="Arial" w:hAnsi="Arial" w:cs="Arial"/>
          <w:sz w:val="20"/>
          <w:szCs w:val="20"/>
        </w:rPr>
        <w:t>XVIII. E</w:t>
      </w:r>
      <w:r w:rsidRPr="004F2341">
        <w:rPr>
          <w:rFonts w:ascii="Arial" w:hAnsi="Arial" w:cs="Arial"/>
          <w:sz w:val="20"/>
          <w:szCs w:val="20"/>
        </w:rPr>
        <w:t>valuar</w:t>
      </w:r>
      <w:r w:rsidR="00C44AE1">
        <w:rPr>
          <w:rFonts w:ascii="Arial" w:hAnsi="Arial" w:cs="Arial"/>
          <w:sz w:val="20"/>
          <w:szCs w:val="20"/>
        </w:rPr>
        <w:t xml:space="preserve"> </w:t>
      </w:r>
      <w:r w:rsidRPr="004F2341">
        <w:rPr>
          <w:rFonts w:ascii="Arial" w:hAnsi="Arial" w:cs="Arial"/>
          <w:sz w:val="20"/>
          <w:szCs w:val="20"/>
        </w:rPr>
        <w:t>las</w:t>
      </w:r>
      <w:r w:rsidR="00C44AE1">
        <w:rPr>
          <w:rFonts w:ascii="Arial" w:hAnsi="Arial" w:cs="Arial"/>
          <w:sz w:val="20"/>
          <w:szCs w:val="20"/>
        </w:rPr>
        <w:t xml:space="preserve"> </w:t>
      </w:r>
      <w:r w:rsidRPr="004F2341">
        <w:rPr>
          <w:rFonts w:ascii="Arial" w:hAnsi="Arial" w:cs="Arial"/>
          <w:sz w:val="20"/>
          <w:szCs w:val="20"/>
        </w:rPr>
        <w:t>actividades</w:t>
      </w:r>
      <w:r w:rsidR="00C44AE1">
        <w:rPr>
          <w:rFonts w:ascii="Arial" w:hAnsi="Arial" w:cs="Arial"/>
          <w:sz w:val="20"/>
          <w:szCs w:val="20"/>
        </w:rPr>
        <w:t xml:space="preserve"> </w:t>
      </w:r>
      <w:r w:rsidRPr="004F2341">
        <w:rPr>
          <w:rFonts w:ascii="Arial" w:hAnsi="Arial" w:cs="Arial"/>
          <w:sz w:val="20"/>
          <w:szCs w:val="20"/>
        </w:rPr>
        <w:t>de</w:t>
      </w:r>
      <w:r w:rsidR="00C44AE1">
        <w:rPr>
          <w:rFonts w:ascii="Arial" w:hAnsi="Arial" w:cs="Arial"/>
          <w:sz w:val="20"/>
          <w:szCs w:val="20"/>
        </w:rPr>
        <w:t xml:space="preserve"> </w:t>
      </w:r>
      <w:r w:rsidRPr="004F2341">
        <w:rPr>
          <w:rFonts w:ascii="Arial" w:hAnsi="Arial" w:cs="Arial"/>
          <w:sz w:val="20"/>
          <w:szCs w:val="20"/>
        </w:rPr>
        <w:t>auditoria</w:t>
      </w:r>
      <w:r w:rsidR="00C44AE1">
        <w:rPr>
          <w:rFonts w:ascii="Arial" w:hAnsi="Arial" w:cs="Arial"/>
          <w:sz w:val="20"/>
          <w:szCs w:val="20"/>
        </w:rPr>
        <w:t xml:space="preserve"> </w:t>
      </w:r>
      <w:r w:rsidRPr="004F2341">
        <w:rPr>
          <w:rFonts w:ascii="Arial" w:hAnsi="Arial" w:cs="Arial"/>
          <w:sz w:val="20"/>
          <w:szCs w:val="20"/>
        </w:rPr>
        <w:t>realizadas</w:t>
      </w:r>
      <w:r w:rsidR="00C44AE1">
        <w:rPr>
          <w:rFonts w:ascii="Arial" w:hAnsi="Arial" w:cs="Arial"/>
          <w:sz w:val="20"/>
          <w:szCs w:val="20"/>
        </w:rPr>
        <w:t xml:space="preserve"> </w:t>
      </w:r>
      <w:r w:rsidRPr="004F2341">
        <w:rPr>
          <w:rFonts w:ascii="Arial" w:hAnsi="Arial" w:cs="Arial"/>
          <w:sz w:val="20"/>
          <w:szCs w:val="20"/>
        </w:rPr>
        <w:t>por</w:t>
      </w:r>
      <w:r w:rsidR="00C44AE1">
        <w:rPr>
          <w:rFonts w:ascii="Arial" w:hAnsi="Arial" w:cs="Arial"/>
          <w:sz w:val="20"/>
          <w:szCs w:val="20"/>
        </w:rPr>
        <w:t xml:space="preserve"> </w:t>
      </w:r>
      <w:r w:rsidRPr="004F2341">
        <w:rPr>
          <w:rFonts w:ascii="Arial" w:hAnsi="Arial" w:cs="Arial"/>
          <w:sz w:val="20"/>
          <w:szCs w:val="20"/>
        </w:rPr>
        <w:t>profesionales externos en las dependencias;</w:t>
      </w:r>
    </w:p>
    <w:p w:rsidR="00F76610" w:rsidRPr="004F2341" w:rsidRDefault="00C44AE1" w:rsidP="009837B9">
      <w:pPr>
        <w:spacing w:line="240" w:lineRule="auto"/>
        <w:jc w:val="both"/>
        <w:rPr>
          <w:rFonts w:ascii="Arial" w:hAnsi="Arial" w:cs="Arial"/>
          <w:sz w:val="20"/>
          <w:szCs w:val="20"/>
        </w:rPr>
      </w:pPr>
      <w:r>
        <w:rPr>
          <w:rFonts w:ascii="Arial" w:hAnsi="Arial" w:cs="Arial"/>
          <w:sz w:val="20"/>
          <w:szCs w:val="20"/>
        </w:rPr>
        <w:t>XIX</w:t>
      </w:r>
      <w:r w:rsidR="00F76610" w:rsidRPr="004F2341">
        <w:rPr>
          <w:rFonts w:ascii="Arial" w:hAnsi="Arial" w:cs="Arial"/>
          <w:sz w:val="20"/>
          <w:szCs w:val="20"/>
        </w:rPr>
        <w:t>.</w:t>
      </w:r>
      <w:r>
        <w:rPr>
          <w:rFonts w:ascii="Arial" w:hAnsi="Arial" w:cs="Arial"/>
          <w:sz w:val="20"/>
          <w:szCs w:val="20"/>
        </w:rPr>
        <w:t xml:space="preserve"> E</w:t>
      </w:r>
      <w:r w:rsidR="00F76610" w:rsidRPr="004F2341">
        <w:rPr>
          <w:rFonts w:ascii="Arial" w:hAnsi="Arial" w:cs="Arial"/>
          <w:sz w:val="20"/>
          <w:szCs w:val="20"/>
        </w:rPr>
        <w:t>stablecer</w:t>
      </w:r>
      <w:r w:rsidR="00F76610" w:rsidRPr="004F2341">
        <w:rPr>
          <w:rFonts w:ascii="Arial" w:hAnsi="Arial" w:cs="Arial"/>
          <w:sz w:val="20"/>
          <w:szCs w:val="20"/>
        </w:rPr>
        <w:tab/>
        <w:t>los</w:t>
      </w:r>
      <w:r>
        <w:rPr>
          <w:rFonts w:ascii="Arial" w:hAnsi="Arial" w:cs="Arial"/>
          <w:sz w:val="20"/>
          <w:szCs w:val="20"/>
        </w:rPr>
        <w:t xml:space="preserve"> </w:t>
      </w:r>
      <w:r w:rsidR="00F76610" w:rsidRPr="004F2341">
        <w:rPr>
          <w:rFonts w:ascii="Arial" w:hAnsi="Arial" w:cs="Arial"/>
          <w:sz w:val="20"/>
          <w:szCs w:val="20"/>
        </w:rPr>
        <w:t>sistemas</w:t>
      </w:r>
      <w:r>
        <w:rPr>
          <w:rFonts w:ascii="Arial" w:hAnsi="Arial" w:cs="Arial"/>
          <w:sz w:val="20"/>
          <w:szCs w:val="20"/>
        </w:rPr>
        <w:t xml:space="preserve"> </w:t>
      </w:r>
      <w:r w:rsidR="00F76610" w:rsidRPr="004F2341">
        <w:rPr>
          <w:rFonts w:ascii="Arial" w:hAnsi="Arial" w:cs="Arial"/>
          <w:sz w:val="20"/>
          <w:szCs w:val="20"/>
        </w:rPr>
        <w:t>correspondientes</w:t>
      </w:r>
      <w:r w:rsidR="00F76610" w:rsidRPr="004F2341">
        <w:rPr>
          <w:rFonts w:ascii="Arial" w:hAnsi="Arial" w:cs="Arial"/>
          <w:sz w:val="20"/>
          <w:szCs w:val="20"/>
        </w:rPr>
        <w:tab/>
        <w:t>en</w:t>
      </w:r>
      <w:r>
        <w:rPr>
          <w:rFonts w:ascii="Arial" w:hAnsi="Arial" w:cs="Arial"/>
          <w:sz w:val="20"/>
          <w:szCs w:val="20"/>
        </w:rPr>
        <w:t xml:space="preserve"> </w:t>
      </w:r>
      <w:r w:rsidR="00F76610" w:rsidRPr="004F2341">
        <w:rPr>
          <w:rFonts w:ascii="Arial" w:hAnsi="Arial" w:cs="Arial"/>
          <w:sz w:val="20"/>
          <w:szCs w:val="20"/>
        </w:rPr>
        <w:t>cuanto</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información,</w:t>
      </w:r>
      <w:r>
        <w:rPr>
          <w:rFonts w:ascii="Arial" w:hAnsi="Arial" w:cs="Arial"/>
          <w:sz w:val="20"/>
          <w:szCs w:val="20"/>
        </w:rPr>
        <w:t xml:space="preserve"> </w:t>
      </w:r>
      <w:r w:rsidR="00F76610" w:rsidRPr="004F2341">
        <w:rPr>
          <w:rFonts w:ascii="Arial" w:hAnsi="Arial" w:cs="Arial"/>
          <w:sz w:val="20"/>
          <w:szCs w:val="20"/>
        </w:rPr>
        <w:t>control</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seguimiento</w:t>
      </w:r>
      <w:r w:rsidR="00F76610" w:rsidRPr="004F2341">
        <w:rPr>
          <w:rFonts w:ascii="Arial" w:hAnsi="Arial" w:cs="Arial"/>
          <w:sz w:val="20"/>
          <w:szCs w:val="20"/>
        </w:rPr>
        <w:tab/>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recomendaciones</w:t>
      </w:r>
      <w:r>
        <w:rPr>
          <w:rFonts w:ascii="Arial" w:hAnsi="Arial" w:cs="Arial"/>
          <w:sz w:val="20"/>
          <w:szCs w:val="20"/>
        </w:rPr>
        <w:t xml:space="preserve"> </w:t>
      </w:r>
      <w:r w:rsidR="00F76610" w:rsidRPr="004F2341">
        <w:rPr>
          <w:rFonts w:ascii="Arial" w:hAnsi="Arial" w:cs="Arial"/>
          <w:sz w:val="20"/>
          <w:szCs w:val="20"/>
        </w:rPr>
        <w:t>derivadas de las evaluaciones, por parte de dependencias estatales,</w:t>
      </w:r>
      <w:r>
        <w:rPr>
          <w:rFonts w:ascii="Arial" w:hAnsi="Arial" w:cs="Arial"/>
          <w:sz w:val="20"/>
          <w:szCs w:val="20"/>
        </w:rPr>
        <w:t xml:space="preserve"> </w:t>
      </w:r>
      <w:r w:rsidR="00F76610" w:rsidRPr="004F2341">
        <w:rPr>
          <w:rFonts w:ascii="Arial" w:hAnsi="Arial" w:cs="Arial"/>
          <w:sz w:val="20"/>
          <w:szCs w:val="20"/>
        </w:rPr>
        <w:t>para asegurar su cumplimiento;</w:t>
      </w:r>
    </w:p>
    <w:p w:rsidR="00F76610" w:rsidRPr="004F2341" w:rsidRDefault="00C44AE1" w:rsidP="009837B9">
      <w:pPr>
        <w:spacing w:line="240" w:lineRule="auto"/>
        <w:jc w:val="both"/>
        <w:rPr>
          <w:rFonts w:ascii="Arial" w:hAnsi="Arial" w:cs="Arial"/>
          <w:sz w:val="20"/>
          <w:szCs w:val="20"/>
        </w:rPr>
      </w:pPr>
      <w:r>
        <w:rPr>
          <w:rFonts w:ascii="Arial" w:hAnsi="Arial" w:cs="Arial"/>
          <w:sz w:val="20"/>
          <w:szCs w:val="20"/>
        </w:rPr>
        <w:t>XX</w:t>
      </w:r>
      <w:r w:rsidR="00F76610" w:rsidRPr="004F2341">
        <w:rPr>
          <w:rFonts w:ascii="Arial" w:hAnsi="Arial" w:cs="Arial"/>
          <w:sz w:val="20"/>
          <w:szCs w:val="20"/>
        </w:rPr>
        <w:t>.</w:t>
      </w:r>
      <w:r>
        <w:rPr>
          <w:rFonts w:ascii="Arial" w:hAnsi="Arial" w:cs="Arial"/>
          <w:sz w:val="20"/>
          <w:szCs w:val="20"/>
        </w:rPr>
        <w:t xml:space="preserve"> E</w:t>
      </w:r>
      <w:r w:rsidR="00F76610" w:rsidRPr="004F2341">
        <w:rPr>
          <w:rFonts w:ascii="Arial" w:hAnsi="Arial" w:cs="Arial"/>
          <w:sz w:val="20"/>
          <w:szCs w:val="20"/>
        </w:rPr>
        <w:t>fectuar</w:t>
      </w:r>
      <w:r>
        <w:rPr>
          <w:rFonts w:ascii="Arial" w:hAnsi="Arial" w:cs="Arial"/>
          <w:sz w:val="20"/>
          <w:szCs w:val="20"/>
        </w:rPr>
        <w:t xml:space="preserve"> </w:t>
      </w:r>
      <w:r w:rsidR="00F76610" w:rsidRPr="004F2341">
        <w:rPr>
          <w:rFonts w:ascii="Arial" w:hAnsi="Arial" w:cs="Arial"/>
          <w:sz w:val="20"/>
          <w:szCs w:val="20"/>
        </w:rPr>
        <w:t>el</w:t>
      </w:r>
      <w:r w:rsidR="00F76610" w:rsidRPr="004F2341">
        <w:rPr>
          <w:rFonts w:ascii="Arial" w:hAnsi="Arial" w:cs="Arial"/>
          <w:sz w:val="20"/>
          <w:szCs w:val="20"/>
        </w:rPr>
        <w:tab/>
        <w:t>análisis,</w:t>
      </w:r>
      <w:r>
        <w:rPr>
          <w:rFonts w:ascii="Arial" w:hAnsi="Arial" w:cs="Arial"/>
          <w:sz w:val="20"/>
          <w:szCs w:val="20"/>
        </w:rPr>
        <w:t xml:space="preserve"> </w:t>
      </w:r>
      <w:r w:rsidR="00F76610" w:rsidRPr="004F2341">
        <w:rPr>
          <w:rFonts w:ascii="Arial" w:hAnsi="Arial" w:cs="Arial"/>
          <w:sz w:val="20"/>
          <w:szCs w:val="20"/>
        </w:rPr>
        <w:t>interpretación</w:t>
      </w:r>
      <w:r w:rsidR="00F76610" w:rsidRPr="004F2341">
        <w:rPr>
          <w:rFonts w:ascii="Arial" w:hAnsi="Arial" w:cs="Arial"/>
          <w:sz w:val="20"/>
          <w:szCs w:val="20"/>
        </w:rPr>
        <w:tab/>
        <w:t>y</w:t>
      </w:r>
      <w:r>
        <w:rPr>
          <w:rFonts w:ascii="Arial" w:hAnsi="Arial" w:cs="Arial"/>
          <w:sz w:val="20"/>
          <w:szCs w:val="20"/>
        </w:rPr>
        <w:t xml:space="preserve"> </w:t>
      </w:r>
      <w:r w:rsidR="00F76610" w:rsidRPr="004F2341">
        <w:rPr>
          <w:rFonts w:ascii="Arial" w:hAnsi="Arial" w:cs="Arial"/>
          <w:sz w:val="20"/>
          <w:szCs w:val="20"/>
        </w:rPr>
        <w:t>evaluación</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los</w:t>
      </w:r>
      <w:r>
        <w:rPr>
          <w:rFonts w:ascii="Arial" w:hAnsi="Arial" w:cs="Arial"/>
          <w:sz w:val="20"/>
          <w:szCs w:val="20"/>
        </w:rPr>
        <w:t xml:space="preserve"> </w:t>
      </w:r>
      <w:r w:rsidR="00F76610" w:rsidRPr="004F2341">
        <w:rPr>
          <w:rFonts w:ascii="Arial" w:hAnsi="Arial" w:cs="Arial"/>
          <w:sz w:val="20"/>
          <w:szCs w:val="20"/>
        </w:rPr>
        <w:t>resultados</w:t>
      </w:r>
      <w:r>
        <w:rPr>
          <w:rFonts w:ascii="Arial" w:hAnsi="Arial" w:cs="Arial"/>
          <w:sz w:val="20"/>
          <w:szCs w:val="20"/>
        </w:rPr>
        <w:t xml:space="preserve"> </w:t>
      </w:r>
      <w:r w:rsidR="00F76610" w:rsidRPr="004F2341">
        <w:rPr>
          <w:rFonts w:ascii="Arial" w:hAnsi="Arial" w:cs="Arial"/>
          <w:sz w:val="20"/>
          <w:szCs w:val="20"/>
        </w:rPr>
        <w:t>obtenidos</w:t>
      </w:r>
      <w:r>
        <w:rPr>
          <w:rFonts w:ascii="Arial" w:hAnsi="Arial" w:cs="Arial"/>
          <w:sz w:val="20"/>
          <w:szCs w:val="20"/>
        </w:rPr>
        <w:t xml:space="preserve"> </w:t>
      </w:r>
      <w:r w:rsidR="00F76610" w:rsidRPr="004F2341">
        <w:rPr>
          <w:rFonts w:ascii="Arial" w:hAnsi="Arial" w:cs="Arial"/>
          <w:sz w:val="20"/>
          <w:szCs w:val="20"/>
        </w:rPr>
        <w:t>por la</w:t>
      </w:r>
      <w:r>
        <w:rPr>
          <w:rFonts w:ascii="Arial" w:hAnsi="Arial" w:cs="Arial"/>
          <w:sz w:val="20"/>
          <w:szCs w:val="20"/>
        </w:rPr>
        <w:t>s</w:t>
      </w:r>
      <w:r w:rsidR="00F76610" w:rsidRPr="004F2341">
        <w:rPr>
          <w:rFonts w:ascii="Arial" w:hAnsi="Arial" w:cs="Arial"/>
          <w:sz w:val="20"/>
          <w:szCs w:val="20"/>
        </w:rPr>
        <w:t xml:space="preserve"> dependencias del poder ejecutivo en el</w:t>
      </w:r>
      <w:r>
        <w:rPr>
          <w:rFonts w:ascii="Arial" w:hAnsi="Arial" w:cs="Arial"/>
          <w:sz w:val="20"/>
          <w:szCs w:val="20"/>
        </w:rPr>
        <w:t xml:space="preserve"> </w:t>
      </w:r>
      <w:r w:rsidR="00F76610" w:rsidRPr="004F2341">
        <w:rPr>
          <w:rFonts w:ascii="Arial" w:hAnsi="Arial" w:cs="Arial"/>
          <w:sz w:val="20"/>
          <w:szCs w:val="20"/>
        </w:rPr>
        <w:t>ejercicio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sus</w:t>
      </w:r>
      <w:r>
        <w:rPr>
          <w:rFonts w:ascii="Arial" w:hAnsi="Arial" w:cs="Arial"/>
          <w:sz w:val="20"/>
          <w:szCs w:val="20"/>
        </w:rPr>
        <w:t xml:space="preserve"> </w:t>
      </w:r>
      <w:r w:rsidR="00F76610" w:rsidRPr="004F2341">
        <w:rPr>
          <w:rFonts w:ascii="Arial" w:hAnsi="Arial" w:cs="Arial"/>
          <w:sz w:val="20"/>
          <w:szCs w:val="20"/>
        </w:rPr>
        <w:t>atribuciones,</w:t>
      </w:r>
      <w:r>
        <w:rPr>
          <w:rFonts w:ascii="Arial" w:hAnsi="Arial" w:cs="Arial"/>
          <w:sz w:val="20"/>
          <w:szCs w:val="20"/>
        </w:rPr>
        <w:t xml:space="preserve"> </w:t>
      </w:r>
      <w:r w:rsidR="00F76610" w:rsidRPr="004F2341">
        <w:rPr>
          <w:rFonts w:ascii="Arial" w:hAnsi="Arial" w:cs="Arial"/>
          <w:sz w:val="20"/>
          <w:szCs w:val="20"/>
        </w:rPr>
        <w:t>para</w:t>
      </w:r>
      <w:r>
        <w:rPr>
          <w:rFonts w:ascii="Arial" w:hAnsi="Arial" w:cs="Arial"/>
          <w:sz w:val="20"/>
          <w:szCs w:val="20"/>
        </w:rPr>
        <w:t xml:space="preserve"> </w:t>
      </w:r>
      <w:r w:rsidR="00F76610" w:rsidRPr="004F2341">
        <w:rPr>
          <w:rFonts w:ascii="Arial" w:hAnsi="Arial" w:cs="Arial"/>
          <w:sz w:val="20"/>
          <w:szCs w:val="20"/>
        </w:rPr>
        <w:t>establecer</w:t>
      </w:r>
      <w:r w:rsidR="00FD4D2A">
        <w:rPr>
          <w:rFonts w:ascii="Arial" w:hAnsi="Arial" w:cs="Arial"/>
          <w:sz w:val="20"/>
          <w:szCs w:val="20"/>
        </w:rPr>
        <w:t xml:space="preserve"> </w:t>
      </w:r>
      <w:r w:rsidR="00F76610" w:rsidRPr="004F2341">
        <w:rPr>
          <w:rFonts w:ascii="Arial" w:hAnsi="Arial" w:cs="Arial"/>
          <w:sz w:val="20"/>
          <w:szCs w:val="20"/>
        </w:rPr>
        <w:t>parámetros</w:t>
      </w:r>
      <w:r w:rsidR="00FD4D2A">
        <w:rPr>
          <w:rFonts w:ascii="Arial" w:hAnsi="Arial" w:cs="Arial"/>
          <w:sz w:val="20"/>
          <w:szCs w:val="20"/>
        </w:rPr>
        <w:t xml:space="preserve"> </w:t>
      </w:r>
      <w:r w:rsidR="00F76610" w:rsidRPr="004F2341">
        <w:rPr>
          <w:rFonts w:ascii="Arial" w:hAnsi="Arial" w:cs="Arial"/>
          <w:sz w:val="20"/>
          <w:szCs w:val="20"/>
        </w:rPr>
        <w:t>de</w:t>
      </w:r>
      <w:r w:rsidR="00FD4D2A">
        <w:rPr>
          <w:rFonts w:ascii="Arial" w:hAnsi="Arial" w:cs="Arial"/>
          <w:sz w:val="20"/>
          <w:szCs w:val="20"/>
        </w:rPr>
        <w:t xml:space="preserve"> </w:t>
      </w:r>
      <w:r w:rsidR="00F76610" w:rsidRPr="004F2341">
        <w:rPr>
          <w:rFonts w:ascii="Arial" w:hAnsi="Arial" w:cs="Arial"/>
          <w:sz w:val="20"/>
          <w:szCs w:val="20"/>
        </w:rPr>
        <w:t>eficiencia</w:t>
      </w:r>
      <w:r w:rsidR="00FD4D2A">
        <w:rPr>
          <w:rFonts w:ascii="Arial" w:hAnsi="Arial" w:cs="Arial"/>
          <w:sz w:val="20"/>
          <w:szCs w:val="20"/>
        </w:rPr>
        <w:t xml:space="preserve"> </w:t>
      </w:r>
      <w:r w:rsidR="00F76610" w:rsidRPr="004F2341">
        <w:rPr>
          <w:rFonts w:ascii="Arial" w:hAnsi="Arial" w:cs="Arial"/>
          <w:sz w:val="20"/>
          <w:szCs w:val="20"/>
        </w:rPr>
        <w:t>y</w:t>
      </w:r>
      <w:r w:rsidR="00F76610" w:rsidRPr="004F2341">
        <w:rPr>
          <w:rFonts w:ascii="Arial" w:hAnsi="Arial" w:cs="Arial"/>
          <w:sz w:val="20"/>
          <w:szCs w:val="20"/>
        </w:rPr>
        <w:tab/>
        <w:t>economía</w:t>
      </w:r>
      <w:r w:rsidR="00FD4D2A">
        <w:rPr>
          <w:rFonts w:ascii="Arial" w:hAnsi="Arial" w:cs="Arial"/>
          <w:sz w:val="20"/>
          <w:szCs w:val="20"/>
        </w:rPr>
        <w:t xml:space="preserve"> </w:t>
      </w:r>
      <w:r w:rsidR="00F76610" w:rsidRPr="004F2341">
        <w:rPr>
          <w:rFonts w:ascii="Arial" w:hAnsi="Arial" w:cs="Arial"/>
          <w:sz w:val="20"/>
          <w:szCs w:val="20"/>
        </w:rPr>
        <w:t>con</w:t>
      </w:r>
      <w:r w:rsidR="00FD4D2A">
        <w:rPr>
          <w:rFonts w:ascii="Arial" w:hAnsi="Arial" w:cs="Arial"/>
          <w:sz w:val="20"/>
          <w:szCs w:val="20"/>
        </w:rPr>
        <w:t xml:space="preserve"> </w:t>
      </w:r>
      <w:r w:rsidR="00F76610" w:rsidRPr="004F2341">
        <w:rPr>
          <w:rFonts w:ascii="Arial" w:hAnsi="Arial" w:cs="Arial"/>
          <w:sz w:val="20"/>
          <w:szCs w:val="20"/>
        </w:rPr>
        <w:t>relación</w:t>
      </w:r>
      <w:r w:rsidR="00FD4D2A">
        <w:rPr>
          <w:rFonts w:ascii="Arial" w:hAnsi="Arial" w:cs="Arial"/>
          <w:sz w:val="20"/>
          <w:szCs w:val="20"/>
        </w:rPr>
        <w:t xml:space="preserve"> </w:t>
      </w:r>
      <w:r w:rsidR="00F76610" w:rsidRPr="004F2341">
        <w:rPr>
          <w:rFonts w:ascii="Arial" w:hAnsi="Arial" w:cs="Arial"/>
          <w:sz w:val="20"/>
          <w:szCs w:val="20"/>
        </w:rPr>
        <w:t>a</w:t>
      </w:r>
      <w:r w:rsidR="00FD4D2A">
        <w:rPr>
          <w:rFonts w:ascii="Arial" w:hAnsi="Arial" w:cs="Arial"/>
          <w:sz w:val="20"/>
          <w:szCs w:val="20"/>
        </w:rPr>
        <w:t xml:space="preserve"> </w:t>
      </w:r>
      <w:r w:rsidR="00F76610" w:rsidRPr="004F2341">
        <w:rPr>
          <w:rFonts w:ascii="Arial" w:hAnsi="Arial" w:cs="Arial"/>
          <w:sz w:val="20"/>
          <w:szCs w:val="20"/>
        </w:rPr>
        <w:t>los</w:t>
      </w:r>
      <w:r w:rsidR="00FD4D2A">
        <w:rPr>
          <w:rFonts w:ascii="Arial" w:hAnsi="Arial" w:cs="Arial"/>
          <w:sz w:val="20"/>
          <w:szCs w:val="20"/>
        </w:rPr>
        <w:t xml:space="preserve"> </w:t>
      </w:r>
      <w:r w:rsidR="00F76610" w:rsidRPr="004F2341">
        <w:rPr>
          <w:rFonts w:ascii="Arial" w:hAnsi="Arial" w:cs="Arial"/>
          <w:sz w:val="20"/>
          <w:szCs w:val="20"/>
        </w:rPr>
        <w:t>programas,</w:t>
      </w:r>
      <w:r w:rsidR="00FD4D2A">
        <w:rPr>
          <w:rFonts w:ascii="Arial" w:hAnsi="Arial" w:cs="Arial"/>
          <w:sz w:val="20"/>
          <w:szCs w:val="20"/>
        </w:rPr>
        <w:t xml:space="preserve"> </w:t>
      </w:r>
      <w:r w:rsidR="00F76610" w:rsidRPr="004F2341">
        <w:rPr>
          <w:rFonts w:ascii="Arial" w:hAnsi="Arial" w:cs="Arial"/>
          <w:sz w:val="20"/>
          <w:szCs w:val="20"/>
        </w:rPr>
        <w:t>metas</w:t>
      </w:r>
      <w:r w:rsidR="00F76610" w:rsidRPr="004F2341">
        <w:rPr>
          <w:rFonts w:ascii="Arial" w:hAnsi="Arial" w:cs="Arial"/>
          <w:sz w:val="20"/>
          <w:szCs w:val="20"/>
        </w:rPr>
        <w:tab/>
        <w:t>y</w:t>
      </w:r>
      <w:r w:rsidR="00FD4D2A">
        <w:rPr>
          <w:rFonts w:ascii="Arial" w:hAnsi="Arial" w:cs="Arial"/>
          <w:sz w:val="20"/>
          <w:szCs w:val="20"/>
        </w:rPr>
        <w:t xml:space="preserve"> </w:t>
      </w:r>
      <w:r w:rsidR="00F76610" w:rsidRPr="004F2341">
        <w:rPr>
          <w:rFonts w:ascii="Arial" w:hAnsi="Arial" w:cs="Arial"/>
          <w:sz w:val="20"/>
          <w:szCs w:val="20"/>
        </w:rPr>
        <w:t>objetivos;</w:t>
      </w:r>
    </w:p>
    <w:p w:rsidR="00F76610" w:rsidRPr="004F2341" w:rsidRDefault="00FD4D2A" w:rsidP="009837B9">
      <w:pPr>
        <w:spacing w:line="240" w:lineRule="auto"/>
        <w:jc w:val="both"/>
        <w:rPr>
          <w:rFonts w:ascii="Arial" w:hAnsi="Arial" w:cs="Arial"/>
          <w:sz w:val="20"/>
          <w:szCs w:val="20"/>
        </w:rPr>
      </w:pPr>
      <w:r>
        <w:rPr>
          <w:rFonts w:ascii="Arial" w:hAnsi="Arial" w:cs="Arial"/>
          <w:sz w:val="20"/>
          <w:szCs w:val="20"/>
        </w:rPr>
        <w:t>XXI.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fectuar el análisis de ejercicio presupuestal asignado a cada</w:t>
      </w:r>
      <w:r>
        <w:rPr>
          <w:rFonts w:ascii="Arial" w:hAnsi="Arial" w:cs="Arial"/>
          <w:sz w:val="20"/>
          <w:szCs w:val="20"/>
        </w:rPr>
        <w:t xml:space="preserve"> </w:t>
      </w:r>
      <w:r w:rsidR="00F76610" w:rsidRPr="004F2341">
        <w:rPr>
          <w:rFonts w:ascii="Arial" w:hAnsi="Arial" w:cs="Arial"/>
          <w:sz w:val="20"/>
          <w:szCs w:val="20"/>
        </w:rPr>
        <w:t>dependencia,</w:t>
      </w:r>
      <w:r>
        <w:rPr>
          <w:rFonts w:ascii="Arial" w:hAnsi="Arial" w:cs="Arial"/>
          <w:sz w:val="20"/>
          <w:szCs w:val="20"/>
        </w:rPr>
        <w:t xml:space="preserve"> </w:t>
      </w:r>
      <w:r w:rsidR="00F76610" w:rsidRPr="004F2341">
        <w:rPr>
          <w:rFonts w:ascii="Arial" w:hAnsi="Arial" w:cs="Arial"/>
          <w:sz w:val="20"/>
          <w:szCs w:val="20"/>
        </w:rPr>
        <w:t>para</w:t>
      </w:r>
      <w:r w:rsidR="00F76610" w:rsidRPr="004F2341">
        <w:rPr>
          <w:rFonts w:ascii="Arial" w:hAnsi="Arial" w:cs="Arial"/>
          <w:sz w:val="20"/>
          <w:szCs w:val="20"/>
        </w:rPr>
        <w:tab/>
        <w:t>establecer</w:t>
      </w:r>
      <w:r>
        <w:rPr>
          <w:rFonts w:ascii="Arial" w:hAnsi="Arial" w:cs="Arial"/>
          <w:sz w:val="20"/>
          <w:szCs w:val="20"/>
        </w:rPr>
        <w:t xml:space="preserve"> </w:t>
      </w:r>
      <w:r w:rsidR="00F76610" w:rsidRPr="004F2341">
        <w:rPr>
          <w:rFonts w:ascii="Arial" w:hAnsi="Arial" w:cs="Arial"/>
          <w:sz w:val="20"/>
          <w:szCs w:val="20"/>
        </w:rPr>
        <w:t>indicadores</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eficiencia</w:t>
      </w:r>
      <w:r>
        <w:rPr>
          <w:rFonts w:ascii="Arial" w:hAnsi="Arial" w:cs="Arial"/>
          <w:sz w:val="20"/>
          <w:szCs w:val="20"/>
        </w:rPr>
        <w:t xml:space="preserve"> </w:t>
      </w:r>
      <w:r w:rsidR="00F76610" w:rsidRPr="004F2341">
        <w:rPr>
          <w:rFonts w:ascii="Arial" w:hAnsi="Arial" w:cs="Arial"/>
          <w:sz w:val="20"/>
          <w:szCs w:val="20"/>
        </w:rPr>
        <w:t>concordancia  y  economía  con  relación  a  sus  programas,  metas  y</w:t>
      </w:r>
      <w:r>
        <w:rPr>
          <w:rFonts w:ascii="Arial" w:hAnsi="Arial" w:cs="Arial"/>
          <w:sz w:val="20"/>
          <w:szCs w:val="20"/>
        </w:rPr>
        <w:t xml:space="preserve"> </w:t>
      </w:r>
      <w:r w:rsidR="00F76610" w:rsidRPr="004F2341">
        <w:rPr>
          <w:rFonts w:ascii="Arial" w:hAnsi="Arial" w:cs="Arial"/>
          <w:sz w:val="20"/>
          <w:szCs w:val="20"/>
        </w:rPr>
        <w:t>objetivos;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XXII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stablecer y operar el sistema de información de los programas</w:t>
      </w:r>
      <w:r>
        <w:rPr>
          <w:rFonts w:ascii="Arial" w:hAnsi="Arial" w:cs="Arial"/>
          <w:sz w:val="20"/>
          <w:szCs w:val="20"/>
        </w:rPr>
        <w:t xml:space="preserve"> </w:t>
      </w:r>
      <w:r w:rsidR="00F76610" w:rsidRPr="004F2341">
        <w:rPr>
          <w:rFonts w:ascii="Arial" w:hAnsi="Arial" w:cs="Arial"/>
          <w:sz w:val="20"/>
          <w:szCs w:val="20"/>
        </w:rPr>
        <w:t>y proyectos a cargo de cada una de las dependencias;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XXIII</w:t>
      </w:r>
      <w:r w:rsidR="00F76610" w:rsidRPr="004F2341">
        <w:rPr>
          <w:rFonts w:ascii="Arial" w:hAnsi="Arial" w:cs="Arial"/>
          <w:sz w:val="20"/>
          <w:szCs w:val="20"/>
        </w:rPr>
        <w:t>.</w:t>
      </w:r>
      <w:r>
        <w:rPr>
          <w:rFonts w:ascii="Arial" w:hAnsi="Arial" w:cs="Arial"/>
          <w:sz w:val="20"/>
          <w:szCs w:val="20"/>
        </w:rPr>
        <w:t xml:space="preserve"> I</w:t>
      </w:r>
      <w:r w:rsidR="00F76610" w:rsidRPr="004F2341">
        <w:rPr>
          <w:rFonts w:ascii="Arial" w:hAnsi="Arial" w:cs="Arial"/>
          <w:sz w:val="20"/>
          <w:szCs w:val="20"/>
        </w:rPr>
        <w:t>nstrumentar</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promover</w:t>
      </w:r>
      <w:r w:rsidR="00F76610" w:rsidRPr="004F2341">
        <w:rPr>
          <w:rFonts w:ascii="Arial" w:hAnsi="Arial" w:cs="Arial"/>
          <w:sz w:val="20"/>
          <w:szCs w:val="20"/>
        </w:rPr>
        <w:tab/>
        <w:t>la</w:t>
      </w:r>
      <w:r>
        <w:rPr>
          <w:rFonts w:ascii="Arial" w:hAnsi="Arial" w:cs="Arial"/>
          <w:sz w:val="20"/>
          <w:szCs w:val="20"/>
        </w:rPr>
        <w:t xml:space="preserve"> </w:t>
      </w:r>
      <w:r w:rsidR="00F76610" w:rsidRPr="004F2341">
        <w:rPr>
          <w:rFonts w:ascii="Arial" w:hAnsi="Arial" w:cs="Arial"/>
          <w:sz w:val="20"/>
          <w:szCs w:val="20"/>
        </w:rPr>
        <w:t>capacitación</w:t>
      </w:r>
      <w:r w:rsidR="00F76610" w:rsidRPr="004F2341">
        <w:rPr>
          <w:rFonts w:ascii="Arial" w:hAnsi="Arial" w:cs="Arial"/>
          <w:sz w:val="20"/>
          <w:szCs w:val="20"/>
        </w:rPr>
        <w:tab/>
        <w:t>permanente</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personal de las dependencias municipales cuando éstas lo soliciten,</w:t>
      </w:r>
      <w:r>
        <w:rPr>
          <w:rFonts w:ascii="Arial" w:hAnsi="Arial" w:cs="Arial"/>
          <w:sz w:val="20"/>
          <w:szCs w:val="20"/>
        </w:rPr>
        <w:t xml:space="preserve"> </w:t>
      </w:r>
      <w:r w:rsidR="00F76610" w:rsidRPr="004F2341">
        <w:rPr>
          <w:rFonts w:ascii="Arial" w:hAnsi="Arial" w:cs="Arial"/>
          <w:sz w:val="20"/>
          <w:szCs w:val="20"/>
        </w:rPr>
        <w:t>siempre y cuando sean materia de la competencia de esta auxiliaría,</w:t>
      </w:r>
      <w:r>
        <w:rPr>
          <w:rFonts w:ascii="Arial" w:hAnsi="Arial" w:cs="Arial"/>
          <w:sz w:val="20"/>
          <w:szCs w:val="20"/>
        </w:rPr>
        <w:t xml:space="preserve"> </w:t>
      </w:r>
      <w:r w:rsidR="00F76610" w:rsidRPr="004F2341">
        <w:rPr>
          <w:rFonts w:ascii="Arial" w:hAnsi="Arial" w:cs="Arial"/>
          <w:sz w:val="20"/>
          <w:szCs w:val="20"/>
        </w:rPr>
        <w:t>y</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XXIV</w:t>
      </w:r>
      <w:r w:rsidR="00F76610" w:rsidRPr="004F2341">
        <w:rPr>
          <w:rFonts w:ascii="Arial" w:hAnsi="Arial" w:cs="Arial"/>
          <w:sz w:val="20"/>
          <w:szCs w:val="20"/>
        </w:rPr>
        <w:t>.</w:t>
      </w:r>
      <w:r>
        <w:rPr>
          <w:rFonts w:ascii="Arial" w:hAnsi="Arial" w:cs="Arial"/>
          <w:sz w:val="20"/>
          <w:szCs w:val="20"/>
        </w:rPr>
        <w:t xml:space="preserve"> L</w:t>
      </w:r>
      <w:r w:rsidR="00F76610" w:rsidRPr="004F2341">
        <w:rPr>
          <w:rFonts w:ascii="Arial" w:hAnsi="Arial" w:cs="Arial"/>
          <w:sz w:val="20"/>
          <w:szCs w:val="20"/>
        </w:rPr>
        <w:t>as</w:t>
      </w:r>
      <w:r>
        <w:rPr>
          <w:rFonts w:ascii="Arial" w:hAnsi="Arial" w:cs="Arial"/>
          <w:sz w:val="20"/>
          <w:szCs w:val="20"/>
        </w:rPr>
        <w:t xml:space="preserve"> </w:t>
      </w:r>
      <w:r w:rsidR="00F76610" w:rsidRPr="004F2341">
        <w:rPr>
          <w:rFonts w:ascii="Arial" w:hAnsi="Arial" w:cs="Arial"/>
          <w:sz w:val="20"/>
          <w:szCs w:val="20"/>
        </w:rPr>
        <w:t>demás</w:t>
      </w:r>
      <w:r>
        <w:rPr>
          <w:rFonts w:ascii="Arial" w:hAnsi="Arial" w:cs="Arial"/>
          <w:sz w:val="20"/>
          <w:szCs w:val="20"/>
        </w:rPr>
        <w:t xml:space="preserve"> </w:t>
      </w:r>
      <w:r w:rsidR="00F76610" w:rsidRPr="004F2341">
        <w:rPr>
          <w:rFonts w:ascii="Arial" w:hAnsi="Arial" w:cs="Arial"/>
          <w:sz w:val="20"/>
          <w:szCs w:val="20"/>
        </w:rPr>
        <w:t>atribuciones</w:t>
      </w:r>
      <w:r>
        <w:rPr>
          <w:rFonts w:ascii="Arial" w:hAnsi="Arial" w:cs="Arial"/>
          <w:sz w:val="20"/>
          <w:szCs w:val="20"/>
        </w:rPr>
        <w:t xml:space="preserve"> </w:t>
      </w:r>
      <w:r w:rsidR="00F76610" w:rsidRPr="004F2341">
        <w:rPr>
          <w:rFonts w:ascii="Arial" w:hAnsi="Arial" w:cs="Arial"/>
          <w:sz w:val="20"/>
          <w:szCs w:val="20"/>
        </w:rPr>
        <w:t>que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disposiciones</w:t>
      </w:r>
      <w:r>
        <w:rPr>
          <w:rFonts w:ascii="Arial" w:hAnsi="Arial" w:cs="Arial"/>
          <w:sz w:val="20"/>
          <w:szCs w:val="20"/>
        </w:rPr>
        <w:t xml:space="preserve"> </w:t>
      </w:r>
      <w:r w:rsidR="00F76610" w:rsidRPr="004F2341">
        <w:rPr>
          <w:rFonts w:ascii="Arial" w:hAnsi="Arial" w:cs="Arial"/>
          <w:sz w:val="20"/>
          <w:szCs w:val="20"/>
        </w:rPr>
        <w:t>legales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reglamentarias</w:t>
      </w:r>
      <w:r>
        <w:rPr>
          <w:rFonts w:ascii="Arial" w:hAnsi="Arial" w:cs="Arial"/>
          <w:sz w:val="20"/>
          <w:szCs w:val="20"/>
        </w:rPr>
        <w:t xml:space="preserve"> </w:t>
      </w:r>
      <w:r w:rsidR="00F76610" w:rsidRPr="004F2341">
        <w:rPr>
          <w:rFonts w:ascii="Arial" w:hAnsi="Arial" w:cs="Arial"/>
          <w:sz w:val="20"/>
          <w:szCs w:val="20"/>
        </w:rPr>
        <w:t>confieran,</w:t>
      </w:r>
      <w:r>
        <w:rPr>
          <w:rFonts w:ascii="Arial" w:hAnsi="Arial" w:cs="Arial"/>
          <w:sz w:val="20"/>
          <w:szCs w:val="20"/>
        </w:rPr>
        <w:t xml:space="preserve"> </w:t>
      </w:r>
      <w:r w:rsidR="00F76610" w:rsidRPr="004F2341">
        <w:rPr>
          <w:rFonts w:ascii="Arial" w:hAnsi="Arial" w:cs="Arial"/>
          <w:sz w:val="20"/>
          <w:szCs w:val="20"/>
        </w:rPr>
        <w:t>así</w:t>
      </w:r>
      <w:r>
        <w:rPr>
          <w:rFonts w:ascii="Arial" w:hAnsi="Arial" w:cs="Arial"/>
          <w:sz w:val="20"/>
          <w:szCs w:val="20"/>
        </w:rPr>
        <w:t xml:space="preserve"> </w:t>
      </w:r>
      <w:r w:rsidR="00F76610" w:rsidRPr="004F2341">
        <w:rPr>
          <w:rFonts w:ascii="Arial" w:hAnsi="Arial" w:cs="Arial"/>
          <w:sz w:val="20"/>
          <w:szCs w:val="20"/>
        </w:rPr>
        <w:t>como</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que</w:t>
      </w:r>
      <w:r w:rsidR="00F76610" w:rsidRPr="004F2341">
        <w:rPr>
          <w:rFonts w:ascii="Arial" w:hAnsi="Arial" w:cs="Arial"/>
          <w:sz w:val="20"/>
          <w:szCs w:val="20"/>
        </w:rPr>
        <w:tab/>
        <w:t>le</w:t>
      </w:r>
      <w:r>
        <w:rPr>
          <w:rFonts w:ascii="Arial" w:hAnsi="Arial" w:cs="Arial"/>
          <w:sz w:val="20"/>
          <w:szCs w:val="20"/>
        </w:rPr>
        <w:t xml:space="preserve"> </w:t>
      </w:r>
      <w:r w:rsidR="00F76610" w:rsidRPr="004F2341">
        <w:rPr>
          <w:rFonts w:ascii="Arial" w:hAnsi="Arial" w:cs="Arial"/>
          <w:sz w:val="20"/>
          <w:szCs w:val="20"/>
        </w:rPr>
        <w:t>confiera</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de acuerdo al ámbito de su competencia.</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19. </w:t>
      </w:r>
      <w:r>
        <w:rPr>
          <w:rFonts w:ascii="Arial" w:hAnsi="Arial" w:cs="Arial"/>
          <w:sz w:val="20"/>
          <w:szCs w:val="20"/>
        </w:rPr>
        <w:t>S</w:t>
      </w:r>
      <w:r w:rsidR="00F76610" w:rsidRPr="004F2341">
        <w:rPr>
          <w:rFonts w:ascii="Arial" w:hAnsi="Arial" w:cs="Arial"/>
          <w:sz w:val="20"/>
          <w:szCs w:val="20"/>
        </w:rPr>
        <w:t>on atribuciones del auxiliar de obra pública y</w:t>
      </w:r>
      <w:r>
        <w:rPr>
          <w:rFonts w:ascii="Arial" w:hAnsi="Arial" w:cs="Arial"/>
          <w:sz w:val="20"/>
          <w:szCs w:val="20"/>
        </w:rPr>
        <w:t xml:space="preserve"> </w:t>
      </w:r>
      <w:r w:rsidR="00F76610" w:rsidRPr="004F2341">
        <w:rPr>
          <w:rFonts w:ascii="Arial" w:hAnsi="Arial" w:cs="Arial"/>
          <w:sz w:val="20"/>
          <w:szCs w:val="20"/>
        </w:rPr>
        <w:t>adquisiciones: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justarse  en  todo  momento  al  programa  de  trabajo  establecido</w:t>
      </w:r>
      <w:r>
        <w:rPr>
          <w:rFonts w:ascii="Arial" w:hAnsi="Arial" w:cs="Arial"/>
          <w:sz w:val="20"/>
          <w:szCs w:val="20"/>
        </w:rPr>
        <w:t xml:space="preserve"> </w:t>
      </w:r>
      <w:r w:rsidR="00F76610" w:rsidRPr="004F2341">
        <w:rPr>
          <w:rFonts w:ascii="Arial" w:hAnsi="Arial" w:cs="Arial"/>
          <w:sz w:val="20"/>
          <w:szCs w:val="20"/>
        </w:rPr>
        <w:t>para</w:t>
      </w:r>
      <w:r>
        <w:rPr>
          <w:rFonts w:ascii="Arial" w:hAnsi="Arial" w:cs="Arial"/>
          <w:sz w:val="20"/>
          <w:szCs w:val="20"/>
        </w:rPr>
        <w:t xml:space="preserve"> </w:t>
      </w:r>
      <w:r w:rsidR="00F76610" w:rsidRPr="004F2341">
        <w:rPr>
          <w:rFonts w:ascii="Arial" w:hAnsi="Arial" w:cs="Arial"/>
          <w:sz w:val="20"/>
          <w:szCs w:val="20"/>
        </w:rPr>
        <w:t>su</w:t>
      </w:r>
      <w:r w:rsidR="00F76610" w:rsidRPr="004F2341">
        <w:rPr>
          <w:rFonts w:ascii="Arial" w:hAnsi="Arial" w:cs="Arial"/>
          <w:sz w:val="20"/>
          <w:szCs w:val="20"/>
        </w:rPr>
        <w:tab/>
        <w:t>actividad,</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revisiones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auditorias</w:t>
      </w:r>
      <w:r w:rsidR="00F76610" w:rsidRPr="004F2341">
        <w:rPr>
          <w:rFonts w:ascii="Arial" w:hAnsi="Arial" w:cs="Arial"/>
          <w:sz w:val="20"/>
          <w:szCs w:val="20"/>
        </w:rPr>
        <w:tab/>
        <w:t>específicas</w:t>
      </w:r>
      <w:r>
        <w:rPr>
          <w:rFonts w:ascii="Arial" w:hAnsi="Arial" w:cs="Arial"/>
          <w:sz w:val="20"/>
          <w:szCs w:val="20"/>
        </w:rPr>
        <w:t xml:space="preserve"> </w:t>
      </w:r>
      <w:r w:rsidR="00F76610" w:rsidRPr="004F2341">
        <w:rPr>
          <w:rFonts w:ascii="Arial" w:hAnsi="Arial" w:cs="Arial"/>
          <w:sz w:val="20"/>
          <w:szCs w:val="20"/>
        </w:rPr>
        <w:t>encomendadas</w:t>
      </w:r>
      <w:r>
        <w:rPr>
          <w:rFonts w:ascii="Arial" w:hAnsi="Arial" w:cs="Arial"/>
          <w:sz w:val="20"/>
          <w:szCs w:val="20"/>
        </w:rPr>
        <w:t xml:space="preserve"> </w:t>
      </w:r>
      <w:r w:rsidR="00F76610" w:rsidRPr="004F2341">
        <w:rPr>
          <w:rFonts w:ascii="Arial" w:hAnsi="Arial" w:cs="Arial"/>
          <w:sz w:val="20"/>
          <w:szCs w:val="20"/>
        </w:rPr>
        <w:t>por</w:t>
      </w:r>
      <w:r w:rsidR="00F76610" w:rsidRPr="004F2341">
        <w:rPr>
          <w:rFonts w:ascii="Arial" w:hAnsi="Arial" w:cs="Arial"/>
          <w:sz w:val="20"/>
          <w:szCs w:val="20"/>
        </w:rPr>
        <w:tab/>
        <w:t>el</w:t>
      </w:r>
      <w:r>
        <w:rPr>
          <w:rFonts w:ascii="Arial" w:hAnsi="Arial" w:cs="Arial"/>
          <w:sz w:val="20"/>
          <w:szCs w:val="20"/>
        </w:rPr>
        <w:t xml:space="preserve"> H</w:t>
      </w:r>
      <w:r w:rsidR="00F76610" w:rsidRPr="004F2341">
        <w:rPr>
          <w:rFonts w:ascii="Arial" w:hAnsi="Arial" w:cs="Arial"/>
          <w:sz w:val="20"/>
          <w:szCs w:val="20"/>
        </w:rPr>
        <w:t>.</w:t>
      </w:r>
      <w:r>
        <w:rPr>
          <w:rFonts w:ascii="Arial" w:hAnsi="Arial" w:cs="Arial"/>
          <w:sz w:val="20"/>
          <w:szCs w:val="20"/>
        </w:rPr>
        <w:t xml:space="preserve"> A</w:t>
      </w:r>
      <w:r w:rsidR="00F76610" w:rsidRPr="004F2341">
        <w:rPr>
          <w:rFonts w:ascii="Arial" w:hAnsi="Arial" w:cs="Arial"/>
          <w:sz w:val="20"/>
          <w:szCs w:val="20"/>
        </w:rPr>
        <w:t>yuntamiento,</w:t>
      </w:r>
      <w:r>
        <w:rPr>
          <w:rFonts w:ascii="Arial" w:hAnsi="Arial" w:cs="Arial"/>
          <w:sz w:val="20"/>
          <w:szCs w:val="20"/>
        </w:rPr>
        <w:t xml:space="preserve"> apegándose </w:t>
      </w:r>
      <w:r w:rsidR="00F76610" w:rsidRPr="004F2341">
        <w:rPr>
          <w:rFonts w:ascii="Arial" w:hAnsi="Arial" w:cs="Arial"/>
          <w:sz w:val="20"/>
          <w:szCs w:val="20"/>
        </w:rPr>
        <w:t>en</w:t>
      </w:r>
      <w:r>
        <w:rPr>
          <w:rFonts w:ascii="Arial" w:hAnsi="Arial" w:cs="Arial"/>
          <w:sz w:val="20"/>
          <w:szCs w:val="20"/>
        </w:rPr>
        <w:t xml:space="preserve"> </w:t>
      </w:r>
      <w:r w:rsidR="00F76610" w:rsidRPr="004F2341">
        <w:rPr>
          <w:rFonts w:ascii="Arial" w:hAnsi="Arial" w:cs="Arial"/>
          <w:sz w:val="20"/>
          <w:szCs w:val="20"/>
        </w:rPr>
        <w:t>ello</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normas y procedimientos de auditoria generalmente aceptados;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uxiliar en la elaboración del programa anual de obra pública;</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igilar que las obras que en forma directa o que en</w:t>
      </w:r>
      <w:r>
        <w:rPr>
          <w:rFonts w:ascii="Arial" w:hAnsi="Arial" w:cs="Arial"/>
          <w:sz w:val="20"/>
          <w:szCs w:val="20"/>
        </w:rPr>
        <w:t xml:space="preserve"> </w:t>
      </w:r>
      <w:r w:rsidR="00F76610" w:rsidRPr="004F2341">
        <w:rPr>
          <w:rFonts w:ascii="Arial" w:hAnsi="Arial" w:cs="Arial"/>
          <w:sz w:val="20"/>
          <w:szCs w:val="20"/>
        </w:rPr>
        <w:t>participación</w:t>
      </w:r>
      <w:r>
        <w:rPr>
          <w:rFonts w:ascii="Arial" w:hAnsi="Arial" w:cs="Arial"/>
          <w:sz w:val="20"/>
          <w:szCs w:val="20"/>
        </w:rPr>
        <w:t xml:space="preserve"> </w:t>
      </w:r>
      <w:r w:rsidR="00F76610" w:rsidRPr="004F2341">
        <w:rPr>
          <w:rFonts w:ascii="Arial" w:hAnsi="Arial" w:cs="Arial"/>
          <w:sz w:val="20"/>
          <w:szCs w:val="20"/>
        </w:rPr>
        <w:t>con</w:t>
      </w:r>
      <w:r>
        <w:rPr>
          <w:rFonts w:ascii="Arial" w:hAnsi="Arial" w:cs="Arial"/>
          <w:sz w:val="20"/>
          <w:szCs w:val="20"/>
        </w:rPr>
        <w:t xml:space="preserve">  </w:t>
      </w:r>
      <w:r w:rsidR="00F76610" w:rsidRPr="004F2341">
        <w:rPr>
          <w:rFonts w:ascii="Arial" w:hAnsi="Arial" w:cs="Arial"/>
          <w:sz w:val="20"/>
          <w:szCs w:val="20"/>
        </w:rPr>
        <w:t>otros</w:t>
      </w:r>
      <w:r w:rsidR="00F76610" w:rsidRPr="004F2341">
        <w:rPr>
          <w:rFonts w:ascii="Arial" w:hAnsi="Arial" w:cs="Arial"/>
          <w:sz w:val="20"/>
          <w:szCs w:val="20"/>
        </w:rPr>
        <w:tab/>
        <w:t>organismos</w:t>
      </w:r>
      <w:r>
        <w:rPr>
          <w:rFonts w:ascii="Arial" w:hAnsi="Arial" w:cs="Arial"/>
          <w:sz w:val="20"/>
          <w:szCs w:val="20"/>
        </w:rPr>
        <w:t xml:space="preserve"> </w:t>
      </w:r>
      <w:r w:rsidR="00F76610" w:rsidRPr="004F2341">
        <w:rPr>
          <w:rFonts w:ascii="Arial" w:hAnsi="Arial" w:cs="Arial"/>
          <w:sz w:val="20"/>
          <w:szCs w:val="20"/>
        </w:rPr>
        <w:t>realice</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municipio,</w:t>
      </w:r>
      <w:r>
        <w:rPr>
          <w:rFonts w:ascii="Arial" w:hAnsi="Arial" w:cs="Arial"/>
          <w:sz w:val="20"/>
          <w:szCs w:val="20"/>
        </w:rPr>
        <w:t xml:space="preserve"> </w:t>
      </w:r>
      <w:r w:rsidR="00F76610" w:rsidRPr="004F2341">
        <w:rPr>
          <w:rFonts w:ascii="Arial" w:hAnsi="Arial" w:cs="Arial"/>
          <w:sz w:val="20"/>
          <w:szCs w:val="20"/>
        </w:rPr>
        <w:t>se</w:t>
      </w:r>
      <w:r w:rsidR="00F76610" w:rsidRPr="004F2341">
        <w:rPr>
          <w:rFonts w:ascii="Arial" w:hAnsi="Arial" w:cs="Arial"/>
          <w:sz w:val="20"/>
          <w:szCs w:val="20"/>
        </w:rPr>
        <w:tab/>
        <w:t>ajuste</w:t>
      </w:r>
      <w:r>
        <w:rPr>
          <w:rFonts w:ascii="Arial" w:hAnsi="Arial" w:cs="Arial"/>
          <w:sz w:val="20"/>
          <w:szCs w:val="20"/>
        </w:rPr>
        <w:t>n</w:t>
      </w:r>
      <w:r w:rsidR="00F76610" w:rsidRPr="004F2341">
        <w:rPr>
          <w:rFonts w:ascii="Arial" w:hAnsi="Arial" w:cs="Arial"/>
          <w:sz w:val="20"/>
          <w:szCs w:val="20"/>
        </w:rPr>
        <w:tab/>
        <w:t>a</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disposiciones  legales,  ya  sean  federales,  estatales  o  municipales,</w:t>
      </w:r>
      <w:r>
        <w:rPr>
          <w:rFonts w:ascii="Arial" w:hAnsi="Arial" w:cs="Arial"/>
          <w:sz w:val="20"/>
          <w:szCs w:val="20"/>
        </w:rPr>
        <w:t xml:space="preserve"> </w:t>
      </w:r>
      <w:r w:rsidR="00F76610" w:rsidRPr="004F2341">
        <w:rPr>
          <w:rFonts w:ascii="Arial" w:hAnsi="Arial" w:cs="Arial"/>
          <w:sz w:val="20"/>
          <w:szCs w:val="20"/>
        </w:rPr>
        <w:t>vigentes y a las especificaciones previamente fijadas, realizando las</w:t>
      </w:r>
      <w:r>
        <w:rPr>
          <w:rFonts w:ascii="Arial" w:hAnsi="Arial" w:cs="Arial"/>
          <w:sz w:val="20"/>
          <w:szCs w:val="20"/>
        </w:rPr>
        <w:t xml:space="preserve"> </w:t>
      </w:r>
      <w:r w:rsidR="00F76610" w:rsidRPr="004F2341">
        <w:rPr>
          <w:rFonts w:ascii="Arial" w:hAnsi="Arial" w:cs="Arial"/>
          <w:sz w:val="20"/>
          <w:szCs w:val="20"/>
        </w:rPr>
        <w:t>evaluaciones y revisiones que resulten necesarias;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lastRenderedPageBreak/>
        <w:t>IV. A</w:t>
      </w:r>
      <w:r w:rsidR="00F76610" w:rsidRPr="004F2341">
        <w:rPr>
          <w:rFonts w:ascii="Arial" w:hAnsi="Arial" w:cs="Arial"/>
          <w:sz w:val="20"/>
          <w:szCs w:val="20"/>
        </w:rPr>
        <w:t>uxiliar en la solventación de las observaciones emitidas por la</w:t>
      </w:r>
      <w:r>
        <w:rPr>
          <w:rFonts w:ascii="Arial" w:hAnsi="Arial" w:cs="Arial"/>
          <w:sz w:val="20"/>
          <w:szCs w:val="20"/>
        </w:rPr>
        <w:t xml:space="preserve"> A</w:t>
      </w:r>
      <w:r w:rsidR="00F76610" w:rsidRPr="004F2341">
        <w:rPr>
          <w:rFonts w:ascii="Arial" w:hAnsi="Arial" w:cs="Arial"/>
          <w:sz w:val="20"/>
          <w:szCs w:val="20"/>
        </w:rPr>
        <w:t>uditor</w:t>
      </w:r>
      <w:r>
        <w:rPr>
          <w:rFonts w:ascii="Arial" w:hAnsi="Arial" w:cs="Arial"/>
          <w:sz w:val="20"/>
          <w:szCs w:val="20"/>
        </w:rPr>
        <w:t>ia S</w:t>
      </w:r>
      <w:r w:rsidR="00F76610" w:rsidRPr="004F2341">
        <w:rPr>
          <w:rFonts w:ascii="Arial" w:hAnsi="Arial" w:cs="Arial"/>
          <w:sz w:val="20"/>
          <w:szCs w:val="20"/>
        </w:rPr>
        <w:t>uperior</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E</w:t>
      </w:r>
      <w:r w:rsidR="00F76610" w:rsidRPr="004F2341">
        <w:rPr>
          <w:rFonts w:ascii="Arial" w:hAnsi="Arial" w:cs="Arial"/>
          <w:sz w:val="20"/>
          <w:szCs w:val="20"/>
        </w:rPr>
        <w:t>sta</w:t>
      </w:r>
      <w:r>
        <w:rPr>
          <w:rFonts w:ascii="Arial" w:hAnsi="Arial" w:cs="Arial"/>
          <w:sz w:val="20"/>
          <w:szCs w:val="20"/>
        </w:rPr>
        <w:t>do</w:t>
      </w:r>
      <w:r w:rsidR="00F76610" w:rsidRPr="004F2341">
        <w:rPr>
          <w:rFonts w:ascii="Arial" w:hAnsi="Arial" w:cs="Arial"/>
          <w:sz w:val="20"/>
          <w:szCs w:val="20"/>
        </w:rPr>
        <w:t>,</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C</w:t>
      </w:r>
      <w:r w:rsidR="00F76610" w:rsidRPr="004F2341">
        <w:rPr>
          <w:rFonts w:ascii="Arial" w:hAnsi="Arial" w:cs="Arial"/>
          <w:sz w:val="20"/>
          <w:szCs w:val="20"/>
        </w:rPr>
        <w:t>ontraloría</w:t>
      </w:r>
      <w:r>
        <w:rPr>
          <w:rFonts w:ascii="Arial" w:hAnsi="Arial" w:cs="Arial"/>
          <w:sz w:val="20"/>
          <w:szCs w:val="20"/>
        </w:rPr>
        <w:t xml:space="preserve"> </w:t>
      </w:r>
      <w:r w:rsidR="00F76610" w:rsidRPr="004F2341">
        <w:rPr>
          <w:rFonts w:ascii="Arial" w:hAnsi="Arial" w:cs="Arial"/>
          <w:sz w:val="20"/>
          <w:szCs w:val="20"/>
        </w:rPr>
        <w:t>del</w:t>
      </w:r>
      <w:r w:rsidR="00F76610" w:rsidRPr="004F2341">
        <w:rPr>
          <w:rFonts w:ascii="Arial" w:hAnsi="Arial" w:cs="Arial"/>
          <w:sz w:val="20"/>
          <w:szCs w:val="20"/>
        </w:rPr>
        <w:tab/>
      </w:r>
      <w:r w:rsidR="00D10927">
        <w:rPr>
          <w:rFonts w:ascii="Arial" w:hAnsi="Arial" w:cs="Arial"/>
          <w:sz w:val="20"/>
          <w:szCs w:val="20"/>
        </w:rPr>
        <w:t>E</w:t>
      </w:r>
      <w:r w:rsidR="00F76610" w:rsidRPr="004F2341">
        <w:rPr>
          <w:rFonts w:ascii="Arial" w:hAnsi="Arial" w:cs="Arial"/>
          <w:sz w:val="20"/>
          <w:szCs w:val="20"/>
        </w:rPr>
        <w:t>stado,</w:t>
      </w:r>
      <w:r w:rsidR="00D10927">
        <w:rPr>
          <w:rFonts w:ascii="Arial" w:hAnsi="Arial" w:cs="Arial"/>
          <w:sz w:val="20"/>
          <w:szCs w:val="20"/>
        </w:rPr>
        <w:t xml:space="preserve"> </w:t>
      </w:r>
      <w:r w:rsidR="00F76610" w:rsidRPr="004F2341">
        <w:rPr>
          <w:rFonts w:ascii="Arial" w:hAnsi="Arial" w:cs="Arial"/>
          <w:sz w:val="20"/>
          <w:szCs w:val="20"/>
        </w:rPr>
        <w:t>los</w:t>
      </w:r>
      <w:r w:rsidR="00D10927">
        <w:rPr>
          <w:rFonts w:ascii="Arial" w:hAnsi="Arial" w:cs="Arial"/>
          <w:sz w:val="20"/>
          <w:szCs w:val="20"/>
        </w:rPr>
        <w:t xml:space="preserve"> </w:t>
      </w:r>
      <w:r w:rsidR="00F76610" w:rsidRPr="004F2341">
        <w:rPr>
          <w:rFonts w:ascii="Arial" w:hAnsi="Arial" w:cs="Arial"/>
          <w:sz w:val="20"/>
          <w:szCs w:val="20"/>
        </w:rPr>
        <w:t>auditores externos o cualquier otra entidad fiscalizadora;</w:t>
      </w:r>
    </w:p>
    <w:p w:rsidR="00F76610" w:rsidRPr="004F2341" w:rsidRDefault="00D10927" w:rsidP="009837B9">
      <w:pPr>
        <w:spacing w:line="240" w:lineRule="auto"/>
        <w:jc w:val="both"/>
        <w:rPr>
          <w:rFonts w:ascii="Arial" w:hAnsi="Arial" w:cs="Arial"/>
          <w:sz w:val="20"/>
          <w:szCs w:val="20"/>
        </w:rPr>
      </w:pPr>
      <w:r>
        <w:rPr>
          <w:rFonts w:ascii="Arial" w:hAnsi="Arial" w:cs="Arial"/>
          <w:sz w:val="20"/>
          <w:szCs w:val="20"/>
        </w:rPr>
        <w:t>V. V</w:t>
      </w:r>
      <w:r w:rsidR="00F76610" w:rsidRPr="004F2341">
        <w:rPr>
          <w:rFonts w:ascii="Arial" w:hAnsi="Arial" w:cs="Arial"/>
          <w:sz w:val="20"/>
          <w:szCs w:val="20"/>
        </w:rPr>
        <w:t>erificar</w:t>
      </w:r>
      <w:r>
        <w:rPr>
          <w:rFonts w:ascii="Arial" w:hAnsi="Arial" w:cs="Arial"/>
          <w:sz w:val="20"/>
          <w:szCs w:val="20"/>
        </w:rPr>
        <w:t xml:space="preserve"> </w:t>
      </w:r>
      <w:r w:rsidR="00F76610" w:rsidRPr="004F2341">
        <w:rPr>
          <w:rFonts w:ascii="Arial" w:hAnsi="Arial" w:cs="Arial"/>
          <w:sz w:val="20"/>
          <w:szCs w:val="20"/>
        </w:rPr>
        <w:t>que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adquisiciones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adjudicaciones</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obra</w:t>
      </w:r>
      <w:r>
        <w:rPr>
          <w:rFonts w:ascii="Arial" w:hAnsi="Arial" w:cs="Arial"/>
          <w:sz w:val="20"/>
          <w:szCs w:val="20"/>
        </w:rPr>
        <w:t xml:space="preserve"> </w:t>
      </w:r>
      <w:r w:rsidR="00F76610" w:rsidRPr="004F2341">
        <w:rPr>
          <w:rFonts w:ascii="Arial" w:hAnsi="Arial" w:cs="Arial"/>
          <w:sz w:val="20"/>
          <w:szCs w:val="20"/>
        </w:rPr>
        <w:t>se</w:t>
      </w:r>
      <w:r>
        <w:rPr>
          <w:rFonts w:ascii="Arial" w:hAnsi="Arial" w:cs="Arial"/>
          <w:sz w:val="20"/>
          <w:szCs w:val="20"/>
        </w:rPr>
        <w:t xml:space="preserve"> </w:t>
      </w:r>
      <w:r w:rsidR="00F76610" w:rsidRPr="004F2341">
        <w:rPr>
          <w:rFonts w:ascii="Arial" w:hAnsi="Arial" w:cs="Arial"/>
          <w:sz w:val="20"/>
          <w:szCs w:val="20"/>
        </w:rPr>
        <w:t>realicen con</w:t>
      </w:r>
      <w:r>
        <w:rPr>
          <w:rFonts w:ascii="Arial" w:hAnsi="Arial" w:cs="Arial"/>
          <w:sz w:val="20"/>
          <w:szCs w:val="20"/>
        </w:rPr>
        <w:t xml:space="preserve"> </w:t>
      </w:r>
      <w:r w:rsidR="00F76610" w:rsidRPr="004F2341">
        <w:rPr>
          <w:rFonts w:ascii="Arial" w:hAnsi="Arial" w:cs="Arial"/>
          <w:sz w:val="20"/>
          <w:szCs w:val="20"/>
        </w:rPr>
        <w:t xml:space="preserve">apego a la legislación </w:t>
      </w:r>
      <w:r>
        <w:rPr>
          <w:rFonts w:ascii="Arial" w:hAnsi="Arial" w:cs="Arial"/>
          <w:sz w:val="20"/>
          <w:szCs w:val="20"/>
        </w:rPr>
        <w:t>c</w:t>
      </w:r>
      <w:r w:rsidR="00F76610" w:rsidRPr="004F2341">
        <w:rPr>
          <w:rFonts w:ascii="Arial" w:hAnsi="Arial" w:cs="Arial"/>
          <w:sz w:val="20"/>
          <w:szCs w:val="20"/>
        </w:rPr>
        <w:t>orrespondiente;</w:t>
      </w:r>
    </w:p>
    <w:p w:rsidR="00F76610" w:rsidRPr="004F2341" w:rsidRDefault="004C2EDC"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sidR="00093881">
        <w:rPr>
          <w:rFonts w:ascii="Arial" w:hAnsi="Arial" w:cs="Arial"/>
          <w:sz w:val="20"/>
          <w:szCs w:val="20"/>
        </w:rPr>
        <w:t>C</w:t>
      </w:r>
      <w:r w:rsidR="00F76610" w:rsidRPr="004F2341">
        <w:rPr>
          <w:rFonts w:ascii="Arial" w:hAnsi="Arial" w:cs="Arial"/>
          <w:sz w:val="20"/>
          <w:szCs w:val="20"/>
        </w:rPr>
        <w:t>oordinarse con el estado o con la dependencia federal que</w:t>
      </w:r>
      <w:r w:rsidR="00093881">
        <w:rPr>
          <w:rFonts w:ascii="Arial" w:hAnsi="Arial" w:cs="Arial"/>
          <w:sz w:val="20"/>
          <w:szCs w:val="20"/>
        </w:rPr>
        <w:t xml:space="preserve"> </w:t>
      </w:r>
      <w:r w:rsidR="00F76610" w:rsidRPr="004F2341">
        <w:rPr>
          <w:rFonts w:ascii="Arial" w:hAnsi="Arial" w:cs="Arial"/>
          <w:sz w:val="20"/>
          <w:szCs w:val="20"/>
        </w:rPr>
        <w:t>así lo</w:t>
      </w:r>
      <w:r w:rsidR="00093881">
        <w:rPr>
          <w:rFonts w:ascii="Arial" w:hAnsi="Arial" w:cs="Arial"/>
          <w:sz w:val="20"/>
          <w:szCs w:val="20"/>
        </w:rPr>
        <w:t xml:space="preserve"> </w:t>
      </w:r>
      <w:r w:rsidR="00F76610" w:rsidRPr="004F2341">
        <w:rPr>
          <w:rFonts w:ascii="Arial" w:hAnsi="Arial" w:cs="Arial"/>
          <w:sz w:val="20"/>
          <w:szCs w:val="20"/>
        </w:rPr>
        <w:t>solicite,</w:t>
      </w:r>
      <w:r w:rsidR="00F76610" w:rsidRPr="004F2341">
        <w:rPr>
          <w:rFonts w:ascii="Arial" w:hAnsi="Arial" w:cs="Arial"/>
          <w:sz w:val="20"/>
          <w:szCs w:val="20"/>
        </w:rPr>
        <w:tab/>
        <w:t>para</w:t>
      </w:r>
      <w:r w:rsidR="00093881">
        <w:rPr>
          <w:rFonts w:ascii="Arial" w:hAnsi="Arial" w:cs="Arial"/>
          <w:sz w:val="20"/>
          <w:szCs w:val="20"/>
        </w:rPr>
        <w:t xml:space="preserve"> </w:t>
      </w:r>
      <w:r w:rsidR="00F76610" w:rsidRPr="004F2341">
        <w:rPr>
          <w:rFonts w:ascii="Arial" w:hAnsi="Arial" w:cs="Arial"/>
          <w:sz w:val="20"/>
          <w:szCs w:val="20"/>
        </w:rPr>
        <w:t>la</w:t>
      </w:r>
      <w:r w:rsidR="00F76610" w:rsidRPr="004F2341">
        <w:rPr>
          <w:rFonts w:ascii="Arial" w:hAnsi="Arial" w:cs="Arial"/>
          <w:sz w:val="20"/>
          <w:szCs w:val="20"/>
        </w:rPr>
        <w:tab/>
        <w:t>evaluación</w:t>
      </w:r>
      <w:r w:rsidR="00093881">
        <w:rPr>
          <w:rFonts w:ascii="Arial" w:hAnsi="Arial" w:cs="Arial"/>
          <w:sz w:val="20"/>
          <w:szCs w:val="20"/>
        </w:rPr>
        <w:t xml:space="preserve"> de </w:t>
      </w:r>
      <w:r w:rsidR="00F76610" w:rsidRPr="004F2341">
        <w:rPr>
          <w:rFonts w:ascii="Arial" w:hAnsi="Arial" w:cs="Arial"/>
          <w:sz w:val="20"/>
          <w:szCs w:val="20"/>
        </w:rPr>
        <w:t>la</w:t>
      </w:r>
      <w:r w:rsidR="00093881">
        <w:rPr>
          <w:rFonts w:ascii="Arial" w:hAnsi="Arial" w:cs="Arial"/>
          <w:sz w:val="20"/>
          <w:szCs w:val="20"/>
        </w:rPr>
        <w:t xml:space="preserve"> </w:t>
      </w:r>
      <w:r w:rsidR="00F76610" w:rsidRPr="004F2341">
        <w:rPr>
          <w:rFonts w:ascii="Arial" w:hAnsi="Arial" w:cs="Arial"/>
          <w:sz w:val="20"/>
          <w:szCs w:val="20"/>
        </w:rPr>
        <w:t>aplicación</w:t>
      </w:r>
      <w:r w:rsidR="00093881">
        <w:rPr>
          <w:rFonts w:ascii="Arial" w:hAnsi="Arial" w:cs="Arial"/>
          <w:sz w:val="20"/>
          <w:szCs w:val="20"/>
        </w:rPr>
        <w:t xml:space="preserve"> </w:t>
      </w:r>
      <w:r w:rsidR="00F76610" w:rsidRPr="004F2341">
        <w:rPr>
          <w:rFonts w:ascii="Arial" w:hAnsi="Arial" w:cs="Arial"/>
          <w:sz w:val="20"/>
          <w:szCs w:val="20"/>
        </w:rPr>
        <w:t>de</w:t>
      </w:r>
      <w:r w:rsidR="00093881">
        <w:rPr>
          <w:rFonts w:ascii="Arial" w:hAnsi="Arial" w:cs="Arial"/>
          <w:sz w:val="20"/>
          <w:szCs w:val="20"/>
        </w:rPr>
        <w:t xml:space="preserve"> </w:t>
      </w:r>
      <w:r w:rsidR="00F76610" w:rsidRPr="004F2341">
        <w:rPr>
          <w:rFonts w:ascii="Arial" w:hAnsi="Arial" w:cs="Arial"/>
          <w:sz w:val="20"/>
          <w:szCs w:val="20"/>
        </w:rPr>
        <w:t>los</w:t>
      </w:r>
      <w:r w:rsidR="00093881">
        <w:rPr>
          <w:rFonts w:ascii="Arial" w:hAnsi="Arial" w:cs="Arial"/>
          <w:sz w:val="20"/>
          <w:szCs w:val="20"/>
        </w:rPr>
        <w:t xml:space="preserve"> </w:t>
      </w:r>
      <w:r w:rsidR="00F76610" w:rsidRPr="004F2341">
        <w:rPr>
          <w:rFonts w:ascii="Arial" w:hAnsi="Arial" w:cs="Arial"/>
          <w:sz w:val="20"/>
          <w:szCs w:val="20"/>
        </w:rPr>
        <w:t>fondos</w:t>
      </w:r>
      <w:r w:rsidR="00093881">
        <w:rPr>
          <w:rFonts w:ascii="Arial" w:hAnsi="Arial" w:cs="Arial"/>
          <w:sz w:val="20"/>
          <w:szCs w:val="20"/>
        </w:rPr>
        <w:t xml:space="preserve"> </w:t>
      </w:r>
      <w:r w:rsidR="00F76610" w:rsidRPr="004F2341">
        <w:rPr>
          <w:rFonts w:ascii="Arial" w:hAnsi="Arial" w:cs="Arial"/>
          <w:sz w:val="20"/>
          <w:szCs w:val="20"/>
        </w:rPr>
        <w:t>federales,</w:t>
      </w:r>
      <w:r w:rsidR="00093881">
        <w:rPr>
          <w:rFonts w:ascii="Arial" w:hAnsi="Arial" w:cs="Arial"/>
          <w:sz w:val="20"/>
          <w:szCs w:val="20"/>
        </w:rPr>
        <w:t xml:space="preserve"> </w:t>
      </w:r>
      <w:r w:rsidR="00F76610" w:rsidRPr="004F2341">
        <w:rPr>
          <w:rFonts w:ascii="Arial" w:hAnsi="Arial" w:cs="Arial"/>
          <w:sz w:val="20"/>
          <w:szCs w:val="20"/>
        </w:rPr>
        <w:t>estatales</w:t>
      </w:r>
      <w:r w:rsidR="00093881">
        <w:rPr>
          <w:rFonts w:ascii="Arial" w:hAnsi="Arial" w:cs="Arial"/>
          <w:sz w:val="20"/>
          <w:szCs w:val="20"/>
        </w:rPr>
        <w:t xml:space="preserve"> </w:t>
      </w:r>
      <w:r w:rsidR="00F76610" w:rsidRPr="004F2341">
        <w:rPr>
          <w:rFonts w:ascii="Arial" w:hAnsi="Arial" w:cs="Arial"/>
          <w:sz w:val="20"/>
          <w:szCs w:val="20"/>
        </w:rPr>
        <w:t>y</w:t>
      </w:r>
      <w:r w:rsidR="00093881">
        <w:rPr>
          <w:rFonts w:ascii="Arial" w:hAnsi="Arial" w:cs="Arial"/>
          <w:sz w:val="20"/>
          <w:szCs w:val="20"/>
        </w:rPr>
        <w:t xml:space="preserve"> </w:t>
      </w:r>
      <w:r w:rsidR="00F76610" w:rsidRPr="004F2341">
        <w:rPr>
          <w:rFonts w:ascii="Arial" w:hAnsi="Arial" w:cs="Arial"/>
          <w:sz w:val="20"/>
          <w:szCs w:val="20"/>
        </w:rPr>
        <w:t>de</w:t>
      </w:r>
      <w:r w:rsidR="00093881">
        <w:rPr>
          <w:rFonts w:ascii="Arial" w:hAnsi="Arial" w:cs="Arial"/>
          <w:sz w:val="20"/>
          <w:szCs w:val="20"/>
        </w:rPr>
        <w:t xml:space="preserve"> </w:t>
      </w:r>
      <w:r w:rsidR="00F76610" w:rsidRPr="004F2341">
        <w:rPr>
          <w:rFonts w:ascii="Arial" w:hAnsi="Arial" w:cs="Arial"/>
          <w:sz w:val="20"/>
          <w:szCs w:val="20"/>
        </w:rPr>
        <w:tab/>
        <w:t>otras</w:t>
      </w:r>
      <w:r w:rsidR="00093881">
        <w:rPr>
          <w:rFonts w:ascii="Arial" w:hAnsi="Arial" w:cs="Arial"/>
          <w:sz w:val="20"/>
          <w:szCs w:val="20"/>
        </w:rPr>
        <w:t xml:space="preserve"> </w:t>
      </w:r>
      <w:r w:rsidR="00F76610" w:rsidRPr="004F2341">
        <w:rPr>
          <w:rFonts w:ascii="Arial" w:hAnsi="Arial" w:cs="Arial"/>
          <w:sz w:val="20"/>
          <w:szCs w:val="20"/>
        </w:rPr>
        <w:t>entidades</w:t>
      </w:r>
      <w:r w:rsidR="00093881">
        <w:rPr>
          <w:rFonts w:ascii="Arial" w:hAnsi="Arial" w:cs="Arial"/>
          <w:sz w:val="20"/>
          <w:szCs w:val="20"/>
        </w:rPr>
        <w:t xml:space="preserve">, </w:t>
      </w:r>
      <w:r w:rsidR="00F76610" w:rsidRPr="004F2341">
        <w:rPr>
          <w:rFonts w:ascii="Arial" w:hAnsi="Arial" w:cs="Arial"/>
          <w:sz w:val="20"/>
          <w:szCs w:val="20"/>
        </w:rPr>
        <w:t>destinados</w:t>
      </w:r>
      <w:r w:rsidR="00093881">
        <w:rPr>
          <w:rFonts w:ascii="Arial" w:hAnsi="Arial" w:cs="Arial"/>
          <w:sz w:val="20"/>
          <w:szCs w:val="20"/>
        </w:rPr>
        <w:t xml:space="preserve"> </w:t>
      </w:r>
      <w:r w:rsidR="00F76610" w:rsidRPr="004F2341">
        <w:rPr>
          <w:rFonts w:ascii="Arial" w:hAnsi="Arial" w:cs="Arial"/>
          <w:sz w:val="20"/>
          <w:szCs w:val="20"/>
        </w:rPr>
        <w:t>para</w:t>
      </w:r>
      <w:r w:rsidR="00093881">
        <w:rPr>
          <w:rFonts w:ascii="Arial" w:hAnsi="Arial" w:cs="Arial"/>
          <w:sz w:val="20"/>
          <w:szCs w:val="20"/>
        </w:rPr>
        <w:t xml:space="preserve"> </w:t>
      </w:r>
      <w:r w:rsidR="00F76610" w:rsidRPr="004F2341">
        <w:rPr>
          <w:rFonts w:ascii="Arial" w:hAnsi="Arial" w:cs="Arial"/>
          <w:sz w:val="20"/>
          <w:szCs w:val="20"/>
        </w:rPr>
        <w:t>obra</w:t>
      </w:r>
      <w:r w:rsidR="00093881">
        <w:rPr>
          <w:rFonts w:ascii="Arial" w:hAnsi="Arial" w:cs="Arial"/>
          <w:sz w:val="20"/>
          <w:szCs w:val="20"/>
        </w:rPr>
        <w:t xml:space="preserve"> </w:t>
      </w:r>
      <w:r w:rsidR="00F76610" w:rsidRPr="004F2341">
        <w:rPr>
          <w:rFonts w:ascii="Arial" w:hAnsi="Arial" w:cs="Arial"/>
          <w:sz w:val="20"/>
          <w:szCs w:val="20"/>
        </w:rPr>
        <w:t>pública, de conformidad con la legislación relativa, los convenios y</w:t>
      </w:r>
      <w:r w:rsidR="00093881">
        <w:rPr>
          <w:rFonts w:ascii="Arial" w:hAnsi="Arial" w:cs="Arial"/>
          <w:sz w:val="20"/>
          <w:szCs w:val="20"/>
        </w:rPr>
        <w:t xml:space="preserve"> </w:t>
      </w:r>
      <w:r w:rsidR="00F76610" w:rsidRPr="004F2341">
        <w:rPr>
          <w:rFonts w:ascii="Arial" w:hAnsi="Arial" w:cs="Arial"/>
          <w:sz w:val="20"/>
          <w:szCs w:val="20"/>
        </w:rPr>
        <w:t>acuerdos</w:t>
      </w:r>
      <w:r w:rsidR="00093881">
        <w:rPr>
          <w:rFonts w:ascii="Arial" w:hAnsi="Arial" w:cs="Arial"/>
          <w:sz w:val="20"/>
          <w:szCs w:val="20"/>
        </w:rPr>
        <w:t xml:space="preserve"> </w:t>
      </w:r>
      <w:r w:rsidR="00F76610" w:rsidRPr="004F2341">
        <w:rPr>
          <w:rFonts w:ascii="Arial" w:hAnsi="Arial" w:cs="Arial"/>
          <w:sz w:val="20"/>
          <w:szCs w:val="20"/>
        </w:rPr>
        <w:t>que</w:t>
      </w:r>
      <w:r w:rsidR="00093881">
        <w:rPr>
          <w:rFonts w:ascii="Arial" w:hAnsi="Arial" w:cs="Arial"/>
          <w:sz w:val="20"/>
          <w:szCs w:val="20"/>
        </w:rPr>
        <w:t xml:space="preserve"> </w:t>
      </w:r>
      <w:r w:rsidR="00F76610" w:rsidRPr="004F2341">
        <w:rPr>
          <w:rFonts w:ascii="Arial" w:hAnsi="Arial" w:cs="Arial"/>
          <w:sz w:val="20"/>
          <w:szCs w:val="20"/>
        </w:rPr>
        <w:t>al</w:t>
      </w:r>
      <w:r w:rsidR="00093881">
        <w:rPr>
          <w:rFonts w:ascii="Arial" w:hAnsi="Arial" w:cs="Arial"/>
          <w:sz w:val="20"/>
          <w:szCs w:val="20"/>
        </w:rPr>
        <w:t xml:space="preserve"> </w:t>
      </w:r>
      <w:r w:rsidR="00F76610" w:rsidRPr="004F2341">
        <w:rPr>
          <w:rFonts w:ascii="Arial" w:hAnsi="Arial" w:cs="Arial"/>
          <w:sz w:val="20"/>
          <w:szCs w:val="20"/>
        </w:rPr>
        <w:t>respecto</w:t>
      </w:r>
      <w:r w:rsidR="00093881">
        <w:rPr>
          <w:rFonts w:ascii="Arial" w:hAnsi="Arial" w:cs="Arial"/>
          <w:sz w:val="20"/>
          <w:szCs w:val="20"/>
        </w:rPr>
        <w:t xml:space="preserve"> </w:t>
      </w:r>
      <w:r w:rsidR="00F76610" w:rsidRPr="004F2341">
        <w:rPr>
          <w:rFonts w:ascii="Arial" w:hAnsi="Arial" w:cs="Arial"/>
          <w:sz w:val="20"/>
          <w:szCs w:val="20"/>
        </w:rPr>
        <w:t>celebre</w:t>
      </w:r>
      <w:r w:rsidR="00F76610" w:rsidRPr="004F2341">
        <w:rPr>
          <w:rFonts w:ascii="Arial" w:hAnsi="Arial" w:cs="Arial"/>
          <w:sz w:val="20"/>
          <w:szCs w:val="20"/>
        </w:rPr>
        <w:tab/>
        <w:t>el</w:t>
      </w:r>
      <w:r w:rsidR="00093881">
        <w:rPr>
          <w:rFonts w:ascii="Arial" w:hAnsi="Arial" w:cs="Arial"/>
          <w:sz w:val="20"/>
          <w:szCs w:val="20"/>
        </w:rPr>
        <w:t xml:space="preserve"> H</w:t>
      </w:r>
      <w:r w:rsidR="00F76610" w:rsidRPr="004F2341">
        <w:rPr>
          <w:rFonts w:ascii="Arial" w:hAnsi="Arial" w:cs="Arial"/>
          <w:sz w:val="20"/>
          <w:szCs w:val="20"/>
        </w:rPr>
        <w:t>.</w:t>
      </w:r>
      <w:r w:rsidR="00093881">
        <w:rPr>
          <w:rFonts w:ascii="Arial" w:hAnsi="Arial" w:cs="Arial"/>
          <w:sz w:val="20"/>
          <w:szCs w:val="20"/>
        </w:rPr>
        <w:t xml:space="preserve"> A</w:t>
      </w:r>
      <w:r w:rsidR="00F76610" w:rsidRPr="004F2341">
        <w:rPr>
          <w:rFonts w:ascii="Arial" w:hAnsi="Arial" w:cs="Arial"/>
          <w:sz w:val="20"/>
          <w:szCs w:val="20"/>
        </w:rPr>
        <w:t>yuntamiento</w:t>
      </w:r>
      <w:r w:rsidR="00093881">
        <w:rPr>
          <w:rFonts w:ascii="Arial" w:hAnsi="Arial" w:cs="Arial"/>
          <w:sz w:val="20"/>
          <w:szCs w:val="20"/>
        </w:rPr>
        <w:t xml:space="preserve"> </w:t>
      </w:r>
      <w:r w:rsidR="00F76610" w:rsidRPr="004F2341">
        <w:rPr>
          <w:rFonts w:ascii="Arial" w:hAnsi="Arial" w:cs="Arial"/>
          <w:sz w:val="20"/>
          <w:szCs w:val="20"/>
        </w:rPr>
        <w:t>con</w:t>
      </w:r>
      <w:r w:rsidR="00F76610" w:rsidRPr="004F2341">
        <w:rPr>
          <w:rFonts w:ascii="Arial" w:hAnsi="Arial" w:cs="Arial"/>
          <w:sz w:val="20"/>
          <w:szCs w:val="20"/>
        </w:rPr>
        <w:tab/>
        <w:t>las</w:t>
      </w:r>
      <w:r w:rsidR="00093881">
        <w:rPr>
          <w:rFonts w:ascii="Arial" w:hAnsi="Arial" w:cs="Arial"/>
          <w:sz w:val="20"/>
          <w:szCs w:val="20"/>
        </w:rPr>
        <w:t xml:space="preserve"> </w:t>
      </w:r>
      <w:r w:rsidR="00F76610" w:rsidRPr="004F2341">
        <w:rPr>
          <w:rFonts w:ascii="Arial" w:hAnsi="Arial" w:cs="Arial"/>
          <w:sz w:val="20"/>
          <w:szCs w:val="20"/>
        </w:rPr>
        <w:t>entidades correspondientes;</w:t>
      </w:r>
      <w:r w:rsidR="00093881">
        <w:rPr>
          <w:rFonts w:ascii="Arial" w:hAnsi="Arial" w:cs="Arial"/>
          <w:sz w:val="20"/>
          <w:szCs w:val="20"/>
        </w:rPr>
        <w:t xml:space="preserve"> </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w:t>
      </w:r>
      <w:r>
        <w:rPr>
          <w:rFonts w:ascii="Arial" w:hAnsi="Arial" w:cs="Arial"/>
          <w:sz w:val="20"/>
          <w:szCs w:val="20"/>
        </w:rPr>
        <w:t xml:space="preserve"> I</w:t>
      </w:r>
      <w:r w:rsidR="00F76610" w:rsidRPr="004F2341">
        <w:rPr>
          <w:rFonts w:ascii="Arial" w:hAnsi="Arial" w:cs="Arial"/>
          <w:sz w:val="20"/>
          <w:szCs w:val="20"/>
        </w:rPr>
        <w:t>nformar</w:t>
      </w:r>
      <w:r>
        <w:rPr>
          <w:rFonts w:ascii="Arial" w:hAnsi="Arial" w:cs="Arial"/>
          <w:sz w:val="20"/>
          <w:szCs w:val="20"/>
        </w:rPr>
        <w:t xml:space="preserve"> </w:t>
      </w:r>
      <w:r w:rsidR="00F76610" w:rsidRPr="004F2341">
        <w:rPr>
          <w:rFonts w:ascii="Arial" w:hAnsi="Arial" w:cs="Arial"/>
          <w:sz w:val="20"/>
          <w:szCs w:val="20"/>
        </w:rPr>
        <w:t>periódicamente</w:t>
      </w:r>
      <w:r>
        <w:rPr>
          <w:rFonts w:ascii="Arial" w:hAnsi="Arial" w:cs="Arial"/>
          <w:sz w:val="20"/>
          <w:szCs w:val="20"/>
        </w:rPr>
        <w:t xml:space="preserve"> </w:t>
      </w:r>
      <w:r w:rsidR="00F76610" w:rsidRPr="004F2341">
        <w:rPr>
          <w:rFonts w:ascii="Arial" w:hAnsi="Arial" w:cs="Arial"/>
          <w:sz w:val="20"/>
          <w:szCs w:val="20"/>
        </w:rPr>
        <w:t>al</w:t>
      </w:r>
      <w:r w:rsidR="00F76610" w:rsidRPr="004F2341">
        <w:rPr>
          <w:rFonts w:ascii="Arial" w:hAnsi="Arial" w:cs="Arial"/>
          <w:sz w:val="20"/>
          <w:szCs w:val="20"/>
        </w:rPr>
        <w:tab/>
      </w:r>
      <w:r>
        <w:rPr>
          <w:rFonts w:ascii="Arial" w:hAnsi="Arial" w:cs="Arial"/>
          <w:sz w:val="20"/>
          <w:szCs w:val="20"/>
        </w:rPr>
        <w:t>C</w:t>
      </w:r>
      <w:r w:rsidR="00F76610" w:rsidRPr="004F2341">
        <w:rPr>
          <w:rFonts w:ascii="Arial" w:hAnsi="Arial" w:cs="Arial"/>
          <w:sz w:val="20"/>
          <w:szCs w:val="20"/>
        </w:rPr>
        <w:t>ontralor</w:t>
      </w:r>
      <w:r>
        <w:rPr>
          <w:rFonts w:ascii="Arial" w:hAnsi="Arial" w:cs="Arial"/>
          <w:sz w:val="20"/>
          <w:szCs w:val="20"/>
        </w:rPr>
        <w:t xml:space="preserve"> M</w:t>
      </w:r>
      <w:r w:rsidR="00F76610" w:rsidRPr="004F2341">
        <w:rPr>
          <w:rFonts w:ascii="Arial" w:hAnsi="Arial" w:cs="Arial"/>
          <w:sz w:val="20"/>
          <w:szCs w:val="20"/>
        </w:rPr>
        <w:t>unicipal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sus</w:t>
      </w:r>
      <w:r>
        <w:rPr>
          <w:rFonts w:ascii="Arial" w:hAnsi="Arial" w:cs="Arial"/>
          <w:sz w:val="20"/>
          <w:szCs w:val="20"/>
        </w:rPr>
        <w:t xml:space="preserve"> </w:t>
      </w:r>
      <w:r w:rsidR="00F76610" w:rsidRPr="004F2341">
        <w:rPr>
          <w:rFonts w:ascii="Arial" w:hAnsi="Arial" w:cs="Arial"/>
          <w:sz w:val="20"/>
          <w:szCs w:val="20"/>
        </w:rPr>
        <w:t>actuaciones,</w:t>
      </w:r>
      <w:r>
        <w:rPr>
          <w:rFonts w:ascii="Arial" w:hAnsi="Arial" w:cs="Arial"/>
          <w:sz w:val="20"/>
          <w:szCs w:val="20"/>
        </w:rPr>
        <w:t xml:space="preserve"> </w:t>
      </w:r>
      <w:r w:rsidR="00F76610" w:rsidRPr="004F2341">
        <w:rPr>
          <w:rFonts w:ascii="Arial" w:hAnsi="Arial" w:cs="Arial"/>
          <w:sz w:val="20"/>
          <w:szCs w:val="20"/>
        </w:rPr>
        <w:t>así</w:t>
      </w:r>
      <w:r>
        <w:rPr>
          <w:rFonts w:ascii="Arial" w:hAnsi="Arial" w:cs="Arial"/>
          <w:sz w:val="20"/>
          <w:szCs w:val="20"/>
        </w:rPr>
        <w:t xml:space="preserve"> </w:t>
      </w:r>
      <w:r w:rsidR="00F76610" w:rsidRPr="004F2341">
        <w:rPr>
          <w:rFonts w:ascii="Arial" w:hAnsi="Arial" w:cs="Arial"/>
          <w:sz w:val="20"/>
          <w:szCs w:val="20"/>
        </w:rPr>
        <w:t>como</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resultado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auditorias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evaluaciones  practicadas,  proponiendo  las  medidas  preventivas  y</w:t>
      </w:r>
      <w:r>
        <w:rPr>
          <w:rFonts w:ascii="Arial" w:hAnsi="Arial" w:cs="Arial"/>
          <w:sz w:val="20"/>
          <w:szCs w:val="20"/>
        </w:rPr>
        <w:t xml:space="preserve"> </w:t>
      </w:r>
      <w:r w:rsidR="00F76610" w:rsidRPr="004F2341">
        <w:rPr>
          <w:rFonts w:ascii="Arial" w:hAnsi="Arial" w:cs="Arial"/>
          <w:sz w:val="20"/>
          <w:szCs w:val="20"/>
        </w:rPr>
        <w:t>correctivas que procedan;</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laborar los oficios de observaciones y recomendaciones y en su</w:t>
      </w:r>
      <w:r>
        <w:rPr>
          <w:rFonts w:ascii="Arial" w:hAnsi="Arial" w:cs="Arial"/>
          <w:sz w:val="20"/>
          <w:szCs w:val="20"/>
        </w:rPr>
        <w:t xml:space="preserve"> </w:t>
      </w:r>
      <w:r w:rsidR="00F76610" w:rsidRPr="004F2341">
        <w:rPr>
          <w:rFonts w:ascii="Arial" w:hAnsi="Arial" w:cs="Arial"/>
          <w:sz w:val="20"/>
          <w:szCs w:val="20"/>
        </w:rPr>
        <w:t>caso con el contralor municipal, levantar las actas de sitio y actas</w:t>
      </w:r>
      <w:r>
        <w:rPr>
          <w:rFonts w:ascii="Arial" w:hAnsi="Arial" w:cs="Arial"/>
          <w:sz w:val="20"/>
          <w:szCs w:val="20"/>
        </w:rPr>
        <w:t xml:space="preserve"> </w:t>
      </w:r>
      <w:r w:rsidR="00F76610" w:rsidRPr="004F2341">
        <w:rPr>
          <w:rFonts w:ascii="Arial" w:hAnsi="Arial" w:cs="Arial"/>
          <w:sz w:val="20"/>
          <w:szCs w:val="20"/>
        </w:rPr>
        <w:t>circunstanciadas,</w:t>
      </w:r>
      <w:r w:rsidR="00F76610" w:rsidRPr="004F2341">
        <w:rPr>
          <w:rFonts w:ascii="Arial" w:hAnsi="Arial" w:cs="Arial"/>
          <w:sz w:val="20"/>
          <w:szCs w:val="20"/>
        </w:rPr>
        <w:tab/>
        <w:t>derivadas</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revisiones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auditorias</w:t>
      </w:r>
      <w:r>
        <w:rPr>
          <w:rFonts w:ascii="Arial" w:hAnsi="Arial" w:cs="Arial"/>
          <w:sz w:val="20"/>
          <w:szCs w:val="20"/>
        </w:rPr>
        <w:t xml:space="preserve"> </w:t>
      </w:r>
      <w:r w:rsidR="00F76610" w:rsidRPr="004F2341">
        <w:rPr>
          <w:rFonts w:ascii="Arial" w:hAnsi="Arial" w:cs="Arial"/>
          <w:sz w:val="20"/>
          <w:szCs w:val="20"/>
        </w:rPr>
        <w:t>practicadas, dándole seguimiento para su solventación;</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IX. R</w:t>
      </w:r>
      <w:r w:rsidR="00F76610" w:rsidRPr="004F2341">
        <w:rPr>
          <w:rFonts w:ascii="Arial" w:hAnsi="Arial" w:cs="Arial"/>
          <w:sz w:val="20"/>
          <w:szCs w:val="20"/>
        </w:rPr>
        <w:t>ealizar las compulsas necesarias para la verificación de las</w:t>
      </w:r>
      <w:r>
        <w:rPr>
          <w:rFonts w:ascii="Arial" w:hAnsi="Arial" w:cs="Arial"/>
          <w:sz w:val="20"/>
          <w:szCs w:val="20"/>
        </w:rPr>
        <w:t xml:space="preserve"> </w:t>
      </w:r>
      <w:r w:rsidR="00F76610" w:rsidRPr="004F2341">
        <w:rPr>
          <w:rFonts w:ascii="Arial" w:hAnsi="Arial" w:cs="Arial"/>
          <w:sz w:val="20"/>
          <w:szCs w:val="20"/>
        </w:rPr>
        <w:t>operaciones;</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X. I</w:t>
      </w:r>
      <w:r w:rsidR="00F76610" w:rsidRPr="004F2341">
        <w:rPr>
          <w:rFonts w:ascii="Arial" w:hAnsi="Arial" w:cs="Arial"/>
          <w:sz w:val="20"/>
          <w:szCs w:val="20"/>
        </w:rPr>
        <w:t xml:space="preserve">nformar al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de los casos en que se</w:t>
      </w:r>
      <w:r>
        <w:rPr>
          <w:rFonts w:ascii="Arial" w:hAnsi="Arial" w:cs="Arial"/>
          <w:sz w:val="20"/>
          <w:szCs w:val="20"/>
        </w:rPr>
        <w:t xml:space="preserve"> </w:t>
      </w:r>
      <w:r w:rsidR="00F76610" w:rsidRPr="004F2341">
        <w:rPr>
          <w:rFonts w:ascii="Arial" w:hAnsi="Arial" w:cs="Arial"/>
          <w:sz w:val="20"/>
          <w:szCs w:val="20"/>
        </w:rPr>
        <w:t>presuma la existencia de responsabilidad administrativa y/o penal,</w:t>
      </w:r>
      <w:r>
        <w:rPr>
          <w:rFonts w:ascii="Arial" w:hAnsi="Arial" w:cs="Arial"/>
          <w:sz w:val="20"/>
          <w:szCs w:val="20"/>
        </w:rPr>
        <w:t xml:space="preserve"> </w:t>
      </w:r>
      <w:r w:rsidR="00F76610" w:rsidRPr="004F2341">
        <w:rPr>
          <w:rFonts w:ascii="Arial" w:hAnsi="Arial" w:cs="Arial"/>
          <w:sz w:val="20"/>
          <w:szCs w:val="20"/>
        </w:rPr>
        <w:t>anexando la documentación correspondiente, y</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XI. L</w:t>
      </w:r>
      <w:r w:rsidR="00F76610" w:rsidRPr="004F2341">
        <w:rPr>
          <w:rFonts w:ascii="Arial" w:hAnsi="Arial" w:cs="Arial"/>
          <w:sz w:val="20"/>
          <w:szCs w:val="20"/>
        </w:rPr>
        <w:t>as</w:t>
      </w:r>
      <w:r w:rsidR="00F76610" w:rsidRPr="004F2341">
        <w:rPr>
          <w:rFonts w:ascii="Arial" w:hAnsi="Arial" w:cs="Arial"/>
          <w:sz w:val="20"/>
          <w:szCs w:val="20"/>
        </w:rPr>
        <w:tab/>
        <w:t>demás</w:t>
      </w:r>
      <w:r w:rsidR="00F76610" w:rsidRPr="004F2341">
        <w:rPr>
          <w:rFonts w:ascii="Arial" w:hAnsi="Arial" w:cs="Arial"/>
          <w:sz w:val="20"/>
          <w:szCs w:val="20"/>
        </w:rPr>
        <w:tab/>
        <w:t>atribuciones</w:t>
      </w:r>
      <w:r w:rsidR="009249BB">
        <w:rPr>
          <w:rFonts w:ascii="Arial" w:hAnsi="Arial" w:cs="Arial"/>
          <w:sz w:val="20"/>
          <w:szCs w:val="20"/>
        </w:rPr>
        <w:t xml:space="preserve"> </w:t>
      </w:r>
      <w:r w:rsidR="00F76610" w:rsidRPr="004F2341">
        <w:rPr>
          <w:rFonts w:ascii="Arial" w:hAnsi="Arial" w:cs="Arial"/>
          <w:sz w:val="20"/>
          <w:szCs w:val="20"/>
        </w:rPr>
        <w:t>que</w:t>
      </w:r>
      <w:r w:rsidR="009249BB">
        <w:rPr>
          <w:rFonts w:ascii="Arial" w:hAnsi="Arial" w:cs="Arial"/>
          <w:sz w:val="20"/>
          <w:szCs w:val="20"/>
        </w:rPr>
        <w:t xml:space="preserve"> </w:t>
      </w:r>
      <w:r w:rsidR="00F76610" w:rsidRPr="004F2341">
        <w:rPr>
          <w:rFonts w:ascii="Arial" w:hAnsi="Arial" w:cs="Arial"/>
          <w:sz w:val="20"/>
          <w:szCs w:val="20"/>
        </w:rPr>
        <w:t>las</w:t>
      </w:r>
      <w:r w:rsidR="009249BB">
        <w:rPr>
          <w:rFonts w:ascii="Arial" w:hAnsi="Arial" w:cs="Arial"/>
          <w:sz w:val="20"/>
          <w:szCs w:val="20"/>
        </w:rPr>
        <w:t xml:space="preserve"> </w:t>
      </w:r>
      <w:r w:rsidR="00F76610" w:rsidRPr="004F2341">
        <w:rPr>
          <w:rFonts w:ascii="Arial" w:hAnsi="Arial" w:cs="Arial"/>
          <w:sz w:val="20"/>
          <w:szCs w:val="20"/>
        </w:rPr>
        <w:t>disposiciones</w:t>
      </w:r>
      <w:r w:rsidR="009249BB">
        <w:rPr>
          <w:rFonts w:ascii="Arial" w:hAnsi="Arial" w:cs="Arial"/>
          <w:sz w:val="20"/>
          <w:szCs w:val="20"/>
        </w:rPr>
        <w:t xml:space="preserve"> </w:t>
      </w:r>
      <w:r w:rsidR="00F76610" w:rsidRPr="004F2341">
        <w:rPr>
          <w:rFonts w:ascii="Arial" w:hAnsi="Arial" w:cs="Arial"/>
          <w:sz w:val="20"/>
          <w:szCs w:val="20"/>
        </w:rPr>
        <w:t>legales</w:t>
      </w:r>
      <w:r w:rsidR="009249BB">
        <w:rPr>
          <w:rFonts w:ascii="Arial" w:hAnsi="Arial" w:cs="Arial"/>
          <w:sz w:val="20"/>
          <w:szCs w:val="20"/>
        </w:rPr>
        <w:t xml:space="preserve"> </w:t>
      </w:r>
      <w:r w:rsidR="00F76610" w:rsidRPr="004F2341">
        <w:rPr>
          <w:rFonts w:ascii="Arial" w:hAnsi="Arial" w:cs="Arial"/>
          <w:sz w:val="20"/>
          <w:szCs w:val="20"/>
        </w:rPr>
        <w:t>y</w:t>
      </w:r>
      <w:r w:rsidR="009249BB">
        <w:rPr>
          <w:rFonts w:ascii="Arial" w:hAnsi="Arial" w:cs="Arial"/>
          <w:sz w:val="20"/>
          <w:szCs w:val="20"/>
        </w:rPr>
        <w:t xml:space="preserve"> </w:t>
      </w:r>
      <w:r w:rsidR="00F76610" w:rsidRPr="004F2341">
        <w:rPr>
          <w:rFonts w:ascii="Arial" w:hAnsi="Arial" w:cs="Arial"/>
          <w:sz w:val="20"/>
          <w:szCs w:val="20"/>
        </w:rPr>
        <w:t>reglamentarias</w:t>
      </w:r>
      <w:r w:rsidR="009249BB">
        <w:rPr>
          <w:rFonts w:ascii="Arial" w:hAnsi="Arial" w:cs="Arial"/>
          <w:sz w:val="20"/>
          <w:szCs w:val="20"/>
        </w:rPr>
        <w:t xml:space="preserve"> </w:t>
      </w:r>
      <w:r w:rsidR="00F76610" w:rsidRPr="004F2341">
        <w:rPr>
          <w:rFonts w:ascii="Arial" w:hAnsi="Arial" w:cs="Arial"/>
          <w:sz w:val="20"/>
          <w:szCs w:val="20"/>
        </w:rPr>
        <w:t>le</w:t>
      </w:r>
      <w:r w:rsidR="009249BB">
        <w:rPr>
          <w:rFonts w:ascii="Arial" w:hAnsi="Arial" w:cs="Arial"/>
          <w:sz w:val="20"/>
          <w:szCs w:val="20"/>
        </w:rPr>
        <w:t xml:space="preserve"> </w:t>
      </w:r>
      <w:r w:rsidR="00F76610" w:rsidRPr="004F2341">
        <w:rPr>
          <w:rFonts w:ascii="Arial" w:hAnsi="Arial" w:cs="Arial"/>
          <w:sz w:val="20"/>
          <w:szCs w:val="20"/>
        </w:rPr>
        <w:t>confieran,</w:t>
      </w:r>
      <w:r w:rsidR="009249BB">
        <w:rPr>
          <w:rFonts w:ascii="Arial" w:hAnsi="Arial" w:cs="Arial"/>
          <w:sz w:val="20"/>
          <w:szCs w:val="20"/>
        </w:rPr>
        <w:t xml:space="preserve"> así </w:t>
      </w:r>
      <w:r w:rsidR="00F76610" w:rsidRPr="004F2341">
        <w:rPr>
          <w:rFonts w:ascii="Arial" w:hAnsi="Arial" w:cs="Arial"/>
          <w:sz w:val="20"/>
          <w:szCs w:val="20"/>
        </w:rPr>
        <w:t>como</w:t>
      </w:r>
      <w:r w:rsidR="009249BB">
        <w:rPr>
          <w:rFonts w:ascii="Arial" w:hAnsi="Arial" w:cs="Arial"/>
          <w:sz w:val="20"/>
          <w:szCs w:val="20"/>
        </w:rPr>
        <w:t xml:space="preserve"> </w:t>
      </w:r>
      <w:r w:rsidR="00F76610" w:rsidRPr="004F2341">
        <w:rPr>
          <w:rFonts w:ascii="Arial" w:hAnsi="Arial" w:cs="Arial"/>
          <w:sz w:val="20"/>
          <w:szCs w:val="20"/>
        </w:rPr>
        <w:t>las</w:t>
      </w:r>
      <w:r w:rsidR="009249BB">
        <w:rPr>
          <w:rFonts w:ascii="Arial" w:hAnsi="Arial" w:cs="Arial"/>
          <w:sz w:val="20"/>
          <w:szCs w:val="20"/>
        </w:rPr>
        <w:t xml:space="preserve"> </w:t>
      </w:r>
      <w:r w:rsidR="00F76610" w:rsidRPr="004F2341">
        <w:rPr>
          <w:rFonts w:ascii="Arial" w:hAnsi="Arial" w:cs="Arial"/>
          <w:sz w:val="20"/>
          <w:szCs w:val="20"/>
        </w:rPr>
        <w:t>que</w:t>
      </w:r>
      <w:r w:rsidR="00F76610" w:rsidRPr="004F2341">
        <w:rPr>
          <w:rFonts w:ascii="Arial" w:hAnsi="Arial" w:cs="Arial"/>
          <w:sz w:val="20"/>
          <w:szCs w:val="20"/>
        </w:rPr>
        <w:tab/>
        <w:t>le</w:t>
      </w:r>
      <w:r w:rsidR="009249BB">
        <w:rPr>
          <w:rFonts w:ascii="Arial" w:hAnsi="Arial" w:cs="Arial"/>
          <w:sz w:val="20"/>
          <w:szCs w:val="20"/>
        </w:rPr>
        <w:t xml:space="preserve"> </w:t>
      </w:r>
      <w:r w:rsidR="00F76610" w:rsidRPr="004F2341">
        <w:rPr>
          <w:rFonts w:ascii="Arial" w:hAnsi="Arial" w:cs="Arial"/>
          <w:sz w:val="20"/>
          <w:szCs w:val="20"/>
        </w:rPr>
        <w:t>asigne</w:t>
      </w:r>
      <w:r w:rsidR="009249BB">
        <w:rPr>
          <w:rFonts w:ascii="Arial" w:hAnsi="Arial" w:cs="Arial"/>
          <w:sz w:val="20"/>
          <w:szCs w:val="20"/>
        </w:rPr>
        <w:t xml:space="preserve"> </w:t>
      </w:r>
      <w:r w:rsidR="00F76610" w:rsidRPr="004F2341">
        <w:rPr>
          <w:rFonts w:ascii="Arial" w:hAnsi="Arial" w:cs="Arial"/>
          <w:sz w:val="20"/>
          <w:szCs w:val="20"/>
        </w:rPr>
        <w:t>el</w:t>
      </w:r>
      <w:r w:rsidR="009249BB">
        <w:rPr>
          <w:rFonts w:ascii="Arial" w:hAnsi="Arial" w:cs="Arial"/>
          <w:sz w:val="20"/>
          <w:szCs w:val="20"/>
        </w:rPr>
        <w:t xml:space="preserve"> C</w:t>
      </w:r>
      <w:r w:rsidR="00F76610" w:rsidRPr="004F2341">
        <w:rPr>
          <w:rFonts w:ascii="Arial" w:hAnsi="Arial" w:cs="Arial"/>
          <w:sz w:val="20"/>
          <w:szCs w:val="20"/>
        </w:rPr>
        <w:t xml:space="preserve">ontralor </w:t>
      </w:r>
      <w:r w:rsidR="009249BB">
        <w:rPr>
          <w:rFonts w:ascii="Arial" w:hAnsi="Arial" w:cs="Arial"/>
          <w:sz w:val="20"/>
          <w:szCs w:val="20"/>
        </w:rPr>
        <w:t>M</w:t>
      </w:r>
      <w:r w:rsidR="00F76610" w:rsidRPr="004F2341">
        <w:rPr>
          <w:rFonts w:ascii="Arial" w:hAnsi="Arial" w:cs="Arial"/>
          <w:sz w:val="20"/>
          <w:szCs w:val="20"/>
        </w:rPr>
        <w:t>unicipal.</w:t>
      </w:r>
    </w:p>
    <w:p w:rsidR="00F76610" w:rsidRDefault="009249BB" w:rsidP="009837B9">
      <w:pPr>
        <w:spacing w:line="240" w:lineRule="auto"/>
        <w:jc w:val="both"/>
        <w:rPr>
          <w:rFonts w:ascii="Arial" w:hAnsi="Arial" w:cs="Arial"/>
          <w:sz w:val="20"/>
          <w:szCs w:val="20"/>
        </w:rPr>
      </w:pPr>
      <w:r>
        <w:rPr>
          <w:rFonts w:ascii="Arial" w:hAnsi="Arial" w:cs="Arial"/>
          <w:sz w:val="20"/>
          <w:szCs w:val="20"/>
        </w:rPr>
        <w:t>A</w:t>
      </w:r>
      <w:r w:rsidRPr="004F2341">
        <w:rPr>
          <w:rFonts w:ascii="Arial" w:hAnsi="Arial" w:cs="Arial"/>
          <w:sz w:val="20"/>
          <w:szCs w:val="20"/>
        </w:rPr>
        <w:t>rtículo</w:t>
      </w:r>
      <w:r w:rsidR="00F76610" w:rsidRPr="004F2341">
        <w:rPr>
          <w:rFonts w:ascii="Arial" w:hAnsi="Arial" w:cs="Arial"/>
          <w:sz w:val="20"/>
          <w:szCs w:val="20"/>
        </w:rPr>
        <w:t xml:space="preserve"> 20. </w:t>
      </w:r>
      <w:r>
        <w:rPr>
          <w:rFonts w:ascii="Arial" w:hAnsi="Arial" w:cs="Arial"/>
          <w:sz w:val="20"/>
          <w:szCs w:val="20"/>
        </w:rPr>
        <w:t>S</w:t>
      </w:r>
      <w:r w:rsidR="00F76610" w:rsidRPr="004F2341">
        <w:rPr>
          <w:rFonts w:ascii="Arial" w:hAnsi="Arial" w:cs="Arial"/>
          <w:sz w:val="20"/>
          <w:szCs w:val="20"/>
        </w:rPr>
        <w:t>on atribuciones del auxiliar, en normatividad y</w:t>
      </w:r>
      <w:r>
        <w:rPr>
          <w:rFonts w:ascii="Arial" w:hAnsi="Arial" w:cs="Arial"/>
          <w:sz w:val="20"/>
          <w:szCs w:val="20"/>
        </w:rPr>
        <w:t xml:space="preserve"> </w:t>
      </w:r>
      <w:r w:rsidR="00F76610" w:rsidRPr="004F2341">
        <w:rPr>
          <w:rFonts w:ascii="Arial" w:hAnsi="Arial" w:cs="Arial"/>
          <w:sz w:val="20"/>
          <w:szCs w:val="20"/>
        </w:rPr>
        <w:t>responsabilidad de funcionarios:</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 A</w:t>
      </w:r>
      <w:r w:rsidR="00F76610" w:rsidRPr="009249BB">
        <w:rPr>
          <w:rFonts w:ascii="Arial" w:hAnsi="Arial" w:cs="Arial"/>
          <w:sz w:val="20"/>
          <w:szCs w:val="20"/>
        </w:rPr>
        <w:t>decuarse</w:t>
      </w:r>
      <w:r>
        <w:rPr>
          <w:rFonts w:ascii="Arial" w:hAnsi="Arial" w:cs="Arial"/>
          <w:sz w:val="20"/>
          <w:szCs w:val="20"/>
        </w:rPr>
        <w:t xml:space="preserve"> </w:t>
      </w:r>
      <w:r w:rsidR="00F76610" w:rsidRPr="009249BB">
        <w:rPr>
          <w:rFonts w:ascii="Arial" w:hAnsi="Arial" w:cs="Arial"/>
          <w:sz w:val="20"/>
          <w:szCs w:val="20"/>
        </w:rPr>
        <w:t>en</w:t>
      </w:r>
      <w:r w:rsidR="00613B54">
        <w:rPr>
          <w:rFonts w:ascii="Arial" w:hAnsi="Arial" w:cs="Arial"/>
          <w:sz w:val="20"/>
          <w:szCs w:val="20"/>
        </w:rPr>
        <w:t xml:space="preserve"> </w:t>
      </w:r>
      <w:r w:rsidR="00F76610" w:rsidRPr="009249BB">
        <w:rPr>
          <w:rFonts w:ascii="Arial" w:hAnsi="Arial" w:cs="Arial"/>
          <w:sz w:val="20"/>
          <w:szCs w:val="20"/>
        </w:rPr>
        <w:t>todo</w:t>
      </w:r>
      <w:r>
        <w:rPr>
          <w:rFonts w:ascii="Arial" w:hAnsi="Arial" w:cs="Arial"/>
          <w:sz w:val="20"/>
          <w:szCs w:val="20"/>
        </w:rPr>
        <w:t xml:space="preserve"> </w:t>
      </w:r>
      <w:r w:rsidR="00F76610" w:rsidRPr="009249BB">
        <w:rPr>
          <w:rFonts w:ascii="Arial" w:hAnsi="Arial" w:cs="Arial"/>
          <w:sz w:val="20"/>
          <w:szCs w:val="20"/>
        </w:rPr>
        <w:t>momento</w:t>
      </w:r>
      <w:r w:rsidR="00F76610" w:rsidRPr="009249BB">
        <w:rPr>
          <w:rFonts w:ascii="Arial" w:hAnsi="Arial" w:cs="Arial"/>
          <w:sz w:val="20"/>
          <w:szCs w:val="20"/>
        </w:rPr>
        <w:tab/>
        <w:t>al</w:t>
      </w:r>
      <w:r>
        <w:rPr>
          <w:rFonts w:ascii="Arial" w:hAnsi="Arial" w:cs="Arial"/>
          <w:sz w:val="20"/>
          <w:szCs w:val="20"/>
        </w:rPr>
        <w:t xml:space="preserve"> </w:t>
      </w:r>
      <w:r w:rsidR="00F76610" w:rsidRPr="009249BB">
        <w:rPr>
          <w:rFonts w:ascii="Arial" w:hAnsi="Arial" w:cs="Arial"/>
          <w:sz w:val="20"/>
          <w:szCs w:val="20"/>
        </w:rPr>
        <w:t>programa</w:t>
      </w:r>
      <w:r>
        <w:rPr>
          <w:rFonts w:ascii="Arial" w:hAnsi="Arial" w:cs="Arial"/>
          <w:sz w:val="20"/>
          <w:szCs w:val="20"/>
        </w:rPr>
        <w:t xml:space="preserve"> </w:t>
      </w:r>
      <w:r w:rsidR="00F76610" w:rsidRPr="009249BB">
        <w:rPr>
          <w:rFonts w:ascii="Arial" w:hAnsi="Arial" w:cs="Arial"/>
          <w:sz w:val="20"/>
          <w:szCs w:val="20"/>
        </w:rPr>
        <w:t>establecido</w:t>
      </w:r>
      <w:r>
        <w:rPr>
          <w:rFonts w:ascii="Arial" w:hAnsi="Arial" w:cs="Arial"/>
          <w:sz w:val="20"/>
          <w:szCs w:val="20"/>
        </w:rPr>
        <w:t xml:space="preserve"> </w:t>
      </w:r>
      <w:r w:rsidR="00F76610" w:rsidRPr="009249BB">
        <w:rPr>
          <w:rFonts w:ascii="Arial" w:hAnsi="Arial" w:cs="Arial"/>
          <w:sz w:val="20"/>
          <w:szCs w:val="20"/>
        </w:rPr>
        <w:t>para</w:t>
      </w:r>
      <w:r>
        <w:rPr>
          <w:rFonts w:ascii="Arial" w:hAnsi="Arial" w:cs="Arial"/>
          <w:sz w:val="20"/>
          <w:szCs w:val="20"/>
        </w:rPr>
        <w:t xml:space="preserve"> </w:t>
      </w:r>
      <w:r w:rsidR="00F76610" w:rsidRPr="009249BB">
        <w:rPr>
          <w:rFonts w:ascii="Arial" w:hAnsi="Arial" w:cs="Arial"/>
          <w:sz w:val="20"/>
          <w:szCs w:val="20"/>
        </w:rPr>
        <w:t>su</w:t>
      </w:r>
      <w:r>
        <w:rPr>
          <w:rFonts w:ascii="Arial" w:hAnsi="Arial" w:cs="Arial"/>
          <w:sz w:val="20"/>
          <w:szCs w:val="20"/>
        </w:rPr>
        <w:t xml:space="preserve"> </w:t>
      </w:r>
      <w:r w:rsidR="00F76610" w:rsidRPr="004F2341">
        <w:rPr>
          <w:rFonts w:ascii="Arial" w:hAnsi="Arial" w:cs="Arial"/>
          <w:sz w:val="20"/>
          <w:szCs w:val="20"/>
        </w:rPr>
        <w:t>actividad, y a las revisiones y auditorias específicas encomendadas</w:t>
      </w:r>
      <w:r>
        <w:rPr>
          <w:rFonts w:ascii="Arial" w:hAnsi="Arial" w:cs="Arial"/>
          <w:sz w:val="20"/>
          <w:szCs w:val="20"/>
        </w:rPr>
        <w:t xml:space="preserve"> </w:t>
      </w:r>
      <w:r w:rsidR="00F76610" w:rsidRPr="004F2341">
        <w:rPr>
          <w:rFonts w:ascii="Arial" w:hAnsi="Arial" w:cs="Arial"/>
          <w:sz w:val="20"/>
          <w:szCs w:val="20"/>
        </w:rPr>
        <w:t xml:space="preserve">por el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I</w:t>
      </w:r>
      <w:r w:rsidR="00F76610" w:rsidRPr="004F2341">
        <w:rPr>
          <w:rFonts w:ascii="Arial" w:hAnsi="Arial" w:cs="Arial"/>
          <w:sz w:val="20"/>
          <w:szCs w:val="20"/>
        </w:rPr>
        <w:t>nstrumentar y supervisar los sistemas de evaluación y control</w:t>
      </w:r>
      <w:r>
        <w:rPr>
          <w:rFonts w:ascii="Arial" w:hAnsi="Arial" w:cs="Arial"/>
          <w:sz w:val="20"/>
          <w:szCs w:val="20"/>
        </w:rPr>
        <w:t xml:space="preserve"> </w:t>
      </w:r>
      <w:r w:rsidR="00F76610" w:rsidRPr="004F2341">
        <w:rPr>
          <w:rFonts w:ascii="Arial" w:hAnsi="Arial" w:cs="Arial"/>
          <w:sz w:val="20"/>
          <w:szCs w:val="20"/>
        </w:rPr>
        <w:t>interno</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aplicar</w:t>
      </w:r>
      <w:r>
        <w:rPr>
          <w:rFonts w:ascii="Arial" w:hAnsi="Arial" w:cs="Arial"/>
          <w:sz w:val="20"/>
          <w:szCs w:val="20"/>
        </w:rPr>
        <w:t xml:space="preserve"> </w:t>
      </w:r>
      <w:r w:rsidR="00F76610" w:rsidRPr="004F2341">
        <w:rPr>
          <w:rFonts w:ascii="Arial" w:hAnsi="Arial" w:cs="Arial"/>
          <w:sz w:val="20"/>
          <w:szCs w:val="20"/>
        </w:rPr>
        <w:t>por</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s </w:t>
      </w:r>
      <w:r w:rsidR="00F76610" w:rsidRPr="004F2341">
        <w:rPr>
          <w:rFonts w:ascii="Arial" w:hAnsi="Arial" w:cs="Arial"/>
          <w:sz w:val="20"/>
          <w:szCs w:val="20"/>
        </w:rPr>
        <w:t>dependencias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entidades</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administración</w:t>
      </w:r>
      <w:r w:rsidR="00F76610" w:rsidRPr="004F2341">
        <w:rPr>
          <w:rFonts w:ascii="Arial" w:hAnsi="Arial" w:cs="Arial"/>
          <w:sz w:val="20"/>
          <w:szCs w:val="20"/>
        </w:rPr>
        <w:tab/>
        <w:t>pública</w:t>
      </w:r>
      <w:r w:rsidR="00F76610" w:rsidRPr="004F2341">
        <w:rPr>
          <w:rFonts w:ascii="Arial" w:hAnsi="Arial" w:cs="Arial"/>
          <w:sz w:val="20"/>
          <w:szCs w:val="20"/>
        </w:rPr>
        <w:tab/>
        <w:t>municipal,</w:t>
      </w:r>
      <w:r>
        <w:rPr>
          <w:rFonts w:ascii="Arial" w:hAnsi="Arial" w:cs="Arial"/>
          <w:sz w:val="20"/>
          <w:szCs w:val="20"/>
        </w:rPr>
        <w:t xml:space="preserve"> </w:t>
      </w:r>
      <w:r w:rsidR="00F76610" w:rsidRPr="004F2341">
        <w:rPr>
          <w:rFonts w:ascii="Arial" w:hAnsi="Arial" w:cs="Arial"/>
          <w:sz w:val="20"/>
          <w:szCs w:val="20"/>
        </w:rPr>
        <w:t>para</w:t>
      </w:r>
      <w:r w:rsidR="00F76610" w:rsidRPr="004F2341">
        <w:rPr>
          <w:rFonts w:ascii="Arial" w:hAnsi="Arial" w:cs="Arial"/>
          <w:sz w:val="20"/>
          <w:szCs w:val="20"/>
        </w:rPr>
        <w:tab/>
        <w:t>facilitar</w:t>
      </w:r>
      <w:r w:rsidR="00F76610" w:rsidRPr="004F2341">
        <w:rPr>
          <w:rFonts w:ascii="Arial" w:hAnsi="Arial" w:cs="Arial"/>
          <w:sz w:val="20"/>
          <w:szCs w:val="20"/>
        </w:rPr>
        <w:tab/>
        <w:t>el</w:t>
      </w:r>
      <w:r w:rsidR="00613B54">
        <w:rPr>
          <w:rFonts w:ascii="Arial" w:hAnsi="Arial" w:cs="Arial"/>
          <w:sz w:val="20"/>
          <w:szCs w:val="20"/>
        </w:rPr>
        <w:t xml:space="preserve"> </w:t>
      </w:r>
      <w:r w:rsidR="00F76610" w:rsidRPr="004F2341">
        <w:rPr>
          <w:rFonts w:ascii="Arial" w:hAnsi="Arial" w:cs="Arial"/>
          <w:sz w:val="20"/>
          <w:szCs w:val="20"/>
        </w:rPr>
        <w:t>proceso</w:t>
      </w:r>
      <w:r w:rsidR="00613B54">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autocontrol;</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igilar el cumplimiento de las políticas y programas establecidos</w:t>
      </w:r>
      <w:r>
        <w:rPr>
          <w:rFonts w:ascii="Arial" w:hAnsi="Arial" w:cs="Arial"/>
          <w:sz w:val="20"/>
          <w:szCs w:val="20"/>
        </w:rPr>
        <w:t xml:space="preserve"> </w:t>
      </w:r>
      <w:r w:rsidR="00F76610" w:rsidRPr="004F2341">
        <w:rPr>
          <w:rFonts w:ascii="Arial" w:hAnsi="Arial" w:cs="Arial"/>
          <w:sz w:val="20"/>
          <w:szCs w:val="20"/>
        </w:rPr>
        <w:t xml:space="preserve">por el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así como de los reglamentos, manuales de</w:t>
      </w:r>
      <w:r>
        <w:rPr>
          <w:rFonts w:ascii="Arial" w:hAnsi="Arial" w:cs="Arial"/>
          <w:sz w:val="20"/>
          <w:szCs w:val="20"/>
        </w:rPr>
        <w:t xml:space="preserve"> </w:t>
      </w:r>
      <w:r w:rsidR="00F76610" w:rsidRPr="004F2341">
        <w:rPr>
          <w:rFonts w:ascii="Arial" w:hAnsi="Arial" w:cs="Arial"/>
          <w:sz w:val="20"/>
          <w:szCs w:val="20"/>
        </w:rPr>
        <w:t>operación y demás normatividad aplicable;</w:t>
      </w:r>
      <w:r>
        <w:rPr>
          <w:rFonts w:ascii="Arial" w:hAnsi="Arial" w:cs="Arial"/>
          <w:sz w:val="20"/>
          <w:szCs w:val="20"/>
        </w:rPr>
        <w:t xml:space="preserve"> </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IV. A</w:t>
      </w:r>
      <w:r w:rsidR="00F76610" w:rsidRPr="004F2341">
        <w:rPr>
          <w:rFonts w:ascii="Arial" w:hAnsi="Arial" w:cs="Arial"/>
          <w:sz w:val="20"/>
          <w:szCs w:val="20"/>
        </w:rPr>
        <w:t>sesorar jurídicamente a las dependencias municipales para la</w:t>
      </w:r>
      <w:r>
        <w:rPr>
          <w:rFonts w:ascii="Arial" w:hAnsi="Arial" w:cs="Arial"/>
          <w:sz w:val="20"/>
          <w:szCs w:val="20"/>
        </w:rPr>
        <w:t xml:space="preserve"> </w:t>
      </w:r>
      <w:r w:rsidR="00F76610" w:rsidRPr="004F2341">
        <w:rPr>
          <w:rFonts w:ascii="Arial" w:hAnsi="Arial" w:cs="Arial"/>
          <w:sz w:val="20"/>
          <w:szCs w:val="20"/>
        </w:rPr>
        <w:t>preparación de sus propios manuales de operación y organización, así</w:t>
      </w:r>
      <w:r>
        <w:rPr>
          <w:rFonts w:ascii="Arial" w:hAnsi="Arial" w:cs="Arial"/>
          <w:sz w:val="20"/>
          <w:szCs w:val="20"/>
        </w:rPr>
        <w:t xml:space="preserve"> </w:t>
      </w:r>
      <w:r w:rsidR="00F76610" w:rsidRPr="004F2341">
        <w:rPr>
          <w:rFonts w:ascii="Arial" w:hAnsi="Arial" w:cs="Arial"/>
          <w:sz w:val="20"/>
          <w:szCs w:val="20"/>
        </w:rPr>
        <w:t>como si lo requiriesen, en sus reglamentos internos;</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V. P</w:t>
      </w:r>
      <w:r w:rsidR="00F76610" w:rsidRPr="004F2341">
        <w:rPr>
          <w:rFonts w:ascii="Arial" w:hAnsi="Arial" w:cs="Arial"/>
          <w:sz w:val="20"/>
          <w:szCs w:val="20"/>
        </w:rPr>
        <w:t>romover, difundir e instrumentar la implementación de programas</w:t>
      </w:r>
      <w:r>
        <w:rPr>
          <w:rFonts w:ascii="Arial" w:hAnsi="Arial" w:cs="Arial"/>
          <w:sz w:val="20"/>
          <w:szCs w:val="20"/>
        </w:rPr>
        <w:t xml:space="preserve"> </w:t>
      </w:r>
      <w:r w:rsidR="00F76610" w:rsidRPr="004F2341">
        <w:rPr>
          <w:rFonts w:ascii="Arial" w:hAnsi="Arial" w:cs="Arial"/>
          <w:sz w:val="20"/>
          <w:szCs w:val="20"/>
        </w:rPr>
        <w:t>de simplificación administrativa y de mejoramiento de calidad del</w:t>
      </w:r>
      <w:r>
        <w:rPr>
          <w:rFonts w:ascii="Arial" w:hAnsi="Arial" w:cs="Arial"/>
          <w:sz w:val="20"/>
          <w:szCs w:val="20"/>
        </w:rPr>
        <w:t xml:space="preserve"> </w:t>
      </w:r>
      <w:r w:rsidR="00F76610" w:rsidRPr="004F2341">
        <w:rPr>
          <w:rFonts w:ascii="Arial" w:hAnsi="Arial" w:cs="Arial"/>
          <w:sz w:val="20"/>
          <w:szCs w:val="20"/>
        </w:rPr>
        <w:t>servicio público;</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 xml:space="preserve">xpedir en coordinación con el </w:t>
      </w:r>
      <w:r w:rsidR="00613B54">
        <w:rPr>
          <w:rFonts w:ascii="Arial" w:hAnsi="Arial" w:cs="Arial"/>
          <w:sz w:val="20"/>
          <w:szCs w:val="20"/>
        </w:rPr>
        <w:t>C</w:t>
      </w:r>
      <w:r w:rsidR="00F76610" w:rsidRPr="004F2341">
        <w:rPr>
          <w:rFonts w:ascii="Arial" w:hAnsi="Arial" w:cs="Arial"/>
          <w:sz w:val="20"/>
          <w:szCs w:val="20"/>
        </w:rPr>
        <w:t xml:space="preserve">ontralor </w:t>
      </w:r>
      <w:r w:rsidR="00613B54">
        <w:rPr>
          <w:rFonts w:ascii="Arial" w:hAnsi="Arial" w:cs="Arial"/>
          <w:sz w:val="20"/>
          <w:szCs w:val="20"/>
        </w:rPr>
        <w:t>M</w:t>
      </w:r>
      <w:r w:rsidR="00F76610" w:rsidRPr="004F2341">
        <w:rPr>
          <w:rFonts w:ascii="Arial" w:hAnsi="Arial" w:cs="Arial"/>
          <w:sz w:val="20"/>
          <w:szCs w:val="20"/>
        </w:rPr>
        <w:t>unicipal las</w:t>
      </w:r>
      <w:r>
        <w:rPr>
          <w:rFonts w:ascii="Arial" w:hAnsi="Arial" w:cs="Arial"/>
          <w:sz w:val="20"/>
          <w:szCs w:val="20"/>
        </w:rPr>
        <w:t xml:space="preserve"> </w:t>
      </w:r>
      <w:r w:rsidR="00F76610" w:rsidRPr="004F2341">
        <w:rPr>
          <w:rFonts w:ascii="Arial" w:hAnsi="Arial" w:cs="Arial"/>
          <w:sz w:val="20"/>
          <w:szCs w:val="20"/>
        </w:rPr>
        <w:t>disposiciones y lineamientos conforme a las cuales los servidores</w:t>
      </w:r>
      <w:r>
        <w:rPr>
          <w:rFonts w:ascii="Arial" w:hAnsi="Arial" w:cs="Arial"/>
          <w:sz w:val="20"/>
          <w:szCs w:val="20"/>
        </w:rPr>
        <w:t xml:space="preserve"> </w:t>
      </w:r>
      <w:r w:rsidR="00F76610" w:rsidRPr="004F2341">
        <w:rPr>
          <w:rFonts w:ascii="Arial" w:hAnsi="Arial" w:cs="Arial"/>
          <w:sz w:val="20"/>
          <w:szCs w:val="20"/>
        </w:rPr>
        <w:t>públicos de las dependencias y entidades de la administración</w:t>
      </w:r>
      <w:r>
        <w:rPr>
          <w:rFonts w:ascii="Arial" w:hAnsi="Arial" w:cs="Arial"/>
          <w:sz w:val="20"/>
          <w:szCs w:val="20"/>
        </w:rPr>
        <w:t xml:space="preserve"> </w:t>
      </w:r>
      <w:r w:rsidR="00F76610" w:rsidRPr="004F2341">
        <w:rPr>
          <w:rFonts w:ascii="Arial" w:hAnsi="Arial" w:cs="Arial"/>
          <w:sz w:val="20"/>
          <w:szCs w:val="20"/>
        </w:rPr>
        <w:t>pública municipal deban realizar la entrega recepción de las</w:t>
      </w:r>
      <w:r>
        <w:rPr>
          <w:rFonts w:ascii="Arial" w:hAnsi="Arial" w:cs="Arial"/>
          <w:sz w:val="20"/>
          <w:szCs w:val="20"/>
        </w:rPr>
        <w:t xml:space="preserve"> </w:t>
      </w:r>
      <w:r w:rsidR="00F76610" w:rsidRPr="004F2341">
        <w:rPr>
          <w:rFonts w:ascii="Arial" w:hAnsi="Arial" w:cs="Arial"/>
          <w:sz w:val="20"/>
          <w:szCs w:val="20"/>
        </w:rPr>
        <w:t xml:space="preserve">unidades administrativas, supervisando que se </w:t>
      </w:r>
      <w:r w:rsidRPr="004F2341">
        <w:rPr>
          <w:rFonts w:ascii="Arial" w:hAnsi="Arial" w:cs="Arial"/>
          <w:sz w:val="20"/>
          <w:szCs w:val="20"/>
        </w:rPr>
        <w:t>dé</w:t>
      </w:r>
      <w:r w:rsidR="00F76610" w:rsidRPr="004F2341">
        <w:rPr>
          <w:rFonts w:ascii="Arial" w:hAnsi="Arial" w:cs="Arial"/>
          <w:sz w:val="20"/>
          <w:szCs w:val="20"/>
        </w:rPr>
        <w:t xml:space="preserve"> su cabal</w:t>
      </w:r>
      <w:r>
        <w:rPr>
          <w:rFonts w:ascii="Arial" w:hAnsi="Arial" w:cs="Arial"/>
          <w:sz w:val="20"/>
          <w:szCs w:val="20"/>
        </w:rPr>
        <w:t xml:space="preserve"> </w:t>
      </w:r>
      <w:r w:rsidR="00F76610" w:rsidRPr="004F2341">
        <w:rPr>
          <w:rFonts w:ascii="Arial" w:hAnsi="Arial" w:cs="Arial"/>
          <w:sz w:val="20"/>
          <w:szCs w:val="20"/>
        </w:rPr>
        <w:t>cumplimiento;</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romover la creación y modificación de normas y procedimientos</w:t>
      </w:r>
      <w:r>
        <w:rPr>
          <w:rFonts w:ascii="Arial" w:hAnsi="Arial" w:cs="Arial"/>
          <w:sz w:val="20"/>
          <w:szCs w:val="20"/>
        </w:rPr>
        <w:t xml:space="preserve"> </w:t>
      </w:r>
      <w:r w:rsidR="00F76610" w:rsidRPr="004F2341">
        <w:rPr>
          <w:rFonts w:ascii="Arial" w:hAnsi="Arial" w:cs="Arial"/>
          <w:sz w:val="20"/>
          <w:szCs w:val="20"/>
        </w:rPr>
        <w:t>administrativos para fortalecer la gestión gubernamental;</w:t>
      </w:r>
    </w:p>
    <w:p w:rsidR="00613B54" w:rsidRDefault="009249BB"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sistir a los actos de destrucción de archivos, bienes o valores</w:t>
      </w:r>
      <w:r>
        <w:rPr>
          <w:rFonts w:ascii="Arial" w:hAnsi="Arial" w:cs="Arial"/>
          <w:sz w:val="20"/>
          <w:szCs w:val="20"/>
        </w:rPr>
        <w:t xml:space="preserve"> </w:t>
      </w:r>
      <w:r w:rsidR="00F76610" w:rsidRPr="004F2341">
        <w:rPr>
          <w:rFonts w:ascii="Arial" w:hAnsi="Arial" w:cs="Arial"/>
          <w:sz w:val="20"/>
          <w:szCs w:val="20"/>
        </w:rPr>
        <w:t>cuando esto proceda;</w:t>
      </w:r>
      <w:r>
        <w:rPr>
          <w:rFonts w:ascii="Arial" w:hAnsi="Arial" w:cs="Arial"/>
          <w:sz w:val="20"/>
          <w:szCs w:val="20"/>
        </w:rPr>
        <w:t xml:space="preserve"> </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IX. I</w:t>
      </w:r>
      <w:r w:rsidR="00F76610" w:rsidRPr="004F2341">
        <w:rPr>
          <w:rFonts w:ascii="Arial" w:hAnsi="Arial" w:cs="Arial"/>
          <w:sz w:val="20"/>
          <w:szCs w:val="20"/>
        </w:rPr>
        <w:t>nstrumentar y promover la capacitación permanente del</w:t>
      </w:r>
      <w:r w:rsidR="00DD2A64">
        <w:rPr>
          <w:rFonts w:ascii="Arial" w:hAnsi="Arial" w:cs="Arial"/>
          <w:sz w:val="20"/>
          <w:szCs w:val="20"/>
        </w:rPr>
        <w:t xml:space="preserve"> </w:t>
      </w:r>
      <w:r w:rsidR="00F76610" w:rsidRPr="004F2341">
        <w:rPr>
          <w:rFonts w:ascii="Arial" w:hAnsi="Arial" w:cs="Arial"/>
          <w:sz w:val="20"/>
          <w:szCs w:val="20"/>
        </w:rPr>
        <w:t>personal de las dependencias y entidades municipales, cuando éstas</w:t>
      </w:r>
      <w:r w:rsidR="00DD2A64">
        <w:rPr>
          <w:rFonts w:ascii="Arial" w:hAnsi="Arial" w:cs="Arial"/>
          <w:sz w:val="20"/>
          <w:szCs w:val="20"/>
        </w:rPr>
        <w:t xml:space="preserve"> </w:t>
      </w:r>
      <w:r w:rsidR="00F76610" w:rsidRPr="004F2341">
        <w:rPr>
          <w:rFonts w:ascii="Arial" w:hAnsi="Arial" w:cs="Arial"/>
          <w:sz w:val="20"/>
          <w:szCs w:val="20"/>
        </w:rPr>
        <w:t>lo soliciten, en las materias comp</w:t>
      </w:r>
      <w:r w:rsidR="00DD2A64">
        <w:rPr>
          <w:rFonts w:ascii="Arial" w:hAnsi="Arial" w:cs="Arial"/>
          <w:sz w:val="20"/>
          <w:szCs w:val="20"/>
        </w:rPr>
        <w:t>etencia de la C</w:t>
      </w:r>
      <w:r w:rsidR="00F76610" w:rsidRPr="004F2341">
        <w:rPr>
          <w:rFonts w:ascii="Arial" w:hAnsi="Arial" w:cs="Arial"/>
          <w:sz w:val="20"/>
          <w:szCs w:val="20"/>
        </w:rPr>
        <w:t>ontraloría</w:t>
      </w:r>
      <w:r w:rsidR="00DD2A64">
        <w:rPr>
          <w:rFonts w:ascii="Arial" w:hAnsi="Arial" w:cs="Arial"/>
          <w:sz w:val="20"/>
          <w:szCs w:val="20"/>
        </w:rPr>
        <w:t xml:space="preserve"> M</w:t>
      </w:r>
      <w:r w:rsidR="00F76610" w:rsidRPr="004F2341">
        <w:rPr>
          <w:rFonts w:ascii="Arial" w:hAnsi="Arial" w:cs="Arial"/>
          <w:sz w:val="20"/>
          <w:szCs w:val="20"/>
        </w:rPr>
        <w:t>unicipal;</w:t>
      </w:r>
    </w:p>
    <w:p w:rsidR="00613B54" w:rsidRDefault="00DD2A64" w:rsidP="009837B9">
      <w:pPr>
        <w:spacing w:line="240" w:lineRule="auto"/>
        <w:jc w:val="both"/>
        <w:rPr>
          <w:rFonts w:ascii="Arial" w:hAnsi="Arial" w:cs="Arial"/>
          <w:sz w:val="20"/>
          <w:szCs w:val="20"/>
        </w:rPr>
      </w:pPr>
      <w:r>
        <w:rPr>
          <w:rFonts w:ascii="Arial" w:hAnsi="Arial" w:cs="Arial"/>
          <w:sz w:val="20"/>
          <w:szCs w:val="20"/>
        </w:rPr>
        <w:lastRenderedPageBreak/>
        <w:t>X. E</w:t>
      </w:r>
      <w:r w:rsidR="00F76610" w:rsidRPr="004F2341">
        <w:rPr>
          <w:rFonts w:ascii="Arial" w:hAnsi="Arial" w:cs="Arial"/>
          <w:sz w:val="20"/>
          <w:szCs w:val="20"/>
        </w:rPr>
        <w:t>stablecer y operar un sistema de quejas, denuncias y</w:t>
      </w:r>
      <w:r>
        <w:rPr>
          <w:rFonts w:ascii="Arial" w:hAnsi="Arial" w:cs="Arial"/>
          <w:sz w:val="20"/>
          <w:szCs w:val="20"/>
        </w:rPr>
        <w:t xml:space="preserve"> </w:t>
      </w:r>
      <w:r w:rsidR="00F76610" w:rsidRPr="004F2341">
        <w:rPr>
          <w:rFonts w:ascii="Arial" w:hAnsi="Arial" w:cs="Arial"/>
          <w:sz w:val="20"/>
          <w:szCs w:val="20"/>
        </w:rPr>
        <w:t>demandas de la ciudadanía;</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 xml:space="preserve"> petición de parte interesada o como resultado de las auditorias y</w:t>
      </w:r>
      <w:r>
        <w:rPr>
          <w:rFonts w:ascii="Arial" w:hAnsi="Arial" w:cs="Arial"/>
          <w:sz w:val="20"/>
          <w:szCs w:val="20"/>
        </w:rPr>
        <w:t xml:space="preserve"> </w:t>
      </w:r>
      <w:r w:rsidR="00F76610" w:rsidRPr="004F2341">
        <w:rPr>
          <w:rFonts w:ascii="Arial" w:hAnsi="Arial" w:cs="Arial"/>
          <w:sz w:val="20"/>
          <w:szCs w:val="20"/>
        </w:rPr>
        <w:t>evaluaciones practicadas;</w:t>
      </w:r>
      <w:r>
        <w:rPr>
          <w:rFonts w:ascii="Arial" w:hAnsi="Arial" w:cs="Arial"/>
          <w:sz w:val="20"/>
          <w:szCs w:val="20"/>
        </w:rPr>
        <w:t xml:space="preserve"> </w:t>
      </w:r>
      <w:r w:rsidR="00F76610" w:rsidRPr="004F2341">
        <w:rPr>
          <w:rFonts w:ascii="Arial" w:hAnsi="Arial" w:cs="Arial"/>
          <w:sz w:val="20"/>
          <w:szCs w:val="20"/>
        </w:rPr>
        <w:t xml:space="preserve">ordenar, por acuerdo del </w:t>
      </w:r>
      <w:r>
        <w:rPr>
          <w:rFonts w:ascii="Arial" w:hAnsi="Arial" w:cs="Arial"/>
          <w:sz w:val="20"/>
          <w:szCs w:val="20"/>
        </w:rPr>
        <w:t>C</w:t>
      </w:r>
      <w:r w:rsidR="00F76610" w:rsidRPr="004F2341">
        <w:rPr>
          <w:rFonts w:ascii="Arial" w:hAnsi="Arial" w:cs="Arial"/>
          <w:sz w:val="20"/>
          <w:szCs w:val="20"/>
        </w:rPr>
        <w:t>ontralor</w:t>
      </w:r>
      <w:r>
        <w:rPr>
          <w:rFonts w:ascii="Arial" w:hAnsi="Arial" w:cs="Arial"/>
          <w:sz w:val="20"/>
          <w:szCs w:val="20"/>
        </w:rPr>
        <w:t xml:space="preserve"> M</w:t>
      </w:r>
      <w:r w:rsidR="00F76610" w:rsidRPr="004F2341">
        <w:rPr>
          <w:rFonts w:ascii="Arial" w:hAnsi="Arial" w:cs="Arial"/>
          <w:sz w:val="20"/>
          <w:szCs w:val="20"/>
        </w:rPr>
        <w:t>unicipal, la investigación de los actos u omisiones que puedan</w:t>
      </w:r>
      <w:r>
        <w:rPr>
          <w:rFonts w:ascii="Arial" w:hAnsi="Arial" w:cs="Arial"/>
          <w:sz w:val="20"/>
          <w:szCs w:val="20"/>
        </w:rPr>
        <w:t xml:space="preserve"> </w:t>
      </w:r>
      <w:r w:rsidR="00F76610" w:rsidRPr="004F2341">
        <w:rPr>
          <w:rFonts w:ascii="Arial" w:hAnsi="Arial" w:cs="Arial"/>
          <w:sz w:val="20"/>
          <w:szCs w:val="20"/>
        </w:rPr>
        <w:t>constituir responsabilidad administrativa, debiendo vigilar que se</w:t>
      </w:r>
      <w:r>
        <w:rPr>
          <w:rFonts w:ascii="Arial" w:hAnsi="Arial" w:cs="Arial"/>
          <w:sz w:val="20"/>
          <w:szCs w:val="20"/>
        </w:rPr>
        <w:t xml:space="preserve"> </w:t>
      </w:r>
      <w:r w:rsidR="00F76610" w:rsidRPr="004F2341">
        <w:rPr>
          <w:rFonts w:ascii="Arial" w:hAnsi="Arial" w:cs="Arial"/>
          <w:sz w:val="20"/>
          <w:szCs w:val="20"/>
        </w:rPr>
        <w:t>reciban y oigan las pruebas o documentación del servidor público que</w:t>
      </w:r>
      <w:r>
        <w:rPr>
          <w:rFonts w:ascii="Arial" w:hAnsi="Arial" w:cs="Arial"/>
          <w:sz w:val="20"/>
          <w:szCs w:val="20"/>
        </w:rPr>
        <w:t xml:space="preserve"> </w:t>
      </w:r>
      <w:r w:rsidR="00F76610" w:rsidRPr="004F2341">
        <w:rPr>
          <w:rFonts w:ascii="Arial" w:hAnsi="Arial" w:cs="Arial"/>
          <w:sz w:val="20"/>
          <w:szCs w:val="20"/>
        </w:rPr>
        <w:t>se investiga y determinar el daño causado al patrimonio o hacienda</w:t>
      </w:r>
      <w:r>
        <w:rPr>
          <w:rFonts w:ascii="Arial" w:hAnsi="Arial" w:cs="Arial"/>
          <w:sz w:val="20"/>
          <w:szCs w:val="20"/>
        </w:rPr>
        <w:t xml:space="preserve"> </w:t>
      </w:r>
      <w:r w:rsidR="00F76610" w:rsidRPr="004F2341">
        <w:rPr>
          <w:rFonts w:ascii="Arial" w:hAnsi="Arial" w:cs="Arial"/>
          <w:sz w:val="20"/>
          <w:szCs w:val="20"/>
        </w:rPr>
        <w:t>municipal, o en su caso, a la federación o al estado, mediante el pliego</w:t>
      </w:r>
      <w:r>
        <w:rPr>
          <w:rFonts w:ascii="Arial" w:hAnsi="Arial" w:cs="Arial"/>
          <w:sz w:val="20"/>
          <w:szCs w:val="20"/>
        </w:rPr>
        <w:t xml:space="preserve"> </w:t>
      </w:r>
      <w:r w:rsidR="00F76610" w:rsidRPr="004F2341">
        <w:rPr>
          <w:rFonts w:ascii="Arial" w:hAnsi="Arial" w:cs="Arial"/>
          <w:sz w:val="20"/>
          <w:szCs w:val="20"/>
        </w:rPr>
        <w:t xml:space="preserve">de responsabilidades, turnando al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o al titular de la</w:t>
      </w:r>
      <w:r>
        <w:rPr>
          <w:rFonts w:ascii="Arial" w:hAnsi="Arial" w:cs="Arial"/>
          <w:sz w:val="20"/>
          <w:szCs w:val="20"/>
        </w:rPr>
        <w:t xml:space="preserve"> </w:t>
      </w:r>
      <w:r w:rsidR="00F76610" w:rsidRPr="004F2341">
        <w:rPr>
          <w:rFonts w:ascii="Arial" w:hAnsi="Arial" w:cs="Arial"/>
          <w:sz w:val="20"/>
          <w:szCs w:val="20"/>
        </w:rPr>
        <w:t>dependencia o entidad, según proceda, para que lleve a cabo el</w:t>
      </w:r>
      <w:r>
        <w:rPr>
          <w:rFonts w:ascii="Arial" w:hAnsi="Arial" w:cs="Arial"/>
          <w:sz w:val="20"/>
          <w:szCs w:val="20"/>
        </w:rPr>
        <w:t xml:space="preserve"> </w:t>
      </w:r>
      <w:r w:rsidR="00F76610" w:rsidRPr="004F2341">
        <w:rPr>
          <w:rFonts w:ascii="Arial" w:hAnsi="Arial" w:cs="Arial"/>
          <w:sz w:val="20"/>
          <w:szCs w:val="20"/>
        </w:rPr>
        <w:t>saneamiento mediante la sanción administrativa o denuncia respectiva;</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laborar los oficios de observaciones y recomendaciones</w:t>
      </w:r>
      <w:r>
        <w:rPr>
          <w:rFonts w:ascii="Arial" w:hAnsi="Arial" w:cs="Arial"/>
          <w:sz w:val="20"/>
          <w:szCs w:val="20"/>
        </w:rPr>
        <w:t xml:space="preserve"> </w:t>
      </w:r>
      <w:r w:rsidR="00F76610" w:rsidRPr="004F2341">
        <w:rPr>
          <w:rFonts w:ascii="Arial" w:hAnsi="Arial" w:cs="Arial"/>
          <w:sz w:val="20"/>
          <w:szCs w:val="20"/>
        </w:rPr>
        <w:t xml:space="preserve">derivados de las revisiones y </w:t>
      </w:r>
      <w:r w:rsidRPr="004F2341">
        <w:rPr>
          <w:rFonts w:ascii="Arial" w:hAnsi="Arial" w:cs="Arial"/>
          <w:sz w:val="20"/>
          <w:szCs w:val="20"/>
        </w:rPr>
        <w:t>auditorías</w:t>
      </w:r>
      <w:r>
        <w:rPr>
          <w:rFonts w:ascii="Arial" w:hAnsi="Arial" w:cs="Arial"/>
          <w:sz w:val="20"/>
          <w:szCs w:val="20"/>
        </w:rPr>
        <w:t xml:space="preserve"> practicadas, dándoles </w:t>
      </w:r>
      <w:r w:rsidR="00F76610" w:rsidRPr="004F2341">
        <w:rPr>
          <w:rFonts w:ascii="Arial" w:hAnsi="Arial" w:cs="Arial"/>
          <w:sz w:val="20"/>
          <w:szCs w:val="20"/>
        </w:rPr>
        <w:t>seguimiento para su solventación;</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XIII.</w:t>
      </w:r>
      <w:r w:rsidR="00F76610" w:rsidRPr="004F2341">
        <w:rPr>
          <w:rFonts w:ascii="Arial" w:hAnsi="Arial" w:cs="Arial"/>
          <w:sz w:val="20"/>
          <w:szCs w:val="20"/>
        </w:rPr>
        <w:t xml:space="preserve"> </w:t>
      </w:r>
      <w:r>
        <w:rPr>
          <w:rFonts w:ascii="Arial" w:hAnsi="Arial" w:cs="Arial"/>
          <w:sz w:val="20"/>
          <w:szCs w:val="20"/>
        </w:rPr>
        <w:t>I</w:t>
      </w:r>
      <w:r w:rsidR="00F76610" w:rsidRPr="004F2341">
        <w:rPr>
          <w:rFonts w:ascii="Arial" w:hAnsi="Arial" w:cs="Arial"/>
          <w:sz w:val="20"/>
          <w:szCs w:val="20"/>
        </w:rPr>
        <w:t xml:space="preserve">nformar al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de los casos en que se presuma</w:t>
      </w:r>
      <w:r>
        <w:rPr>
          <w:rFonts w:ascii="Arial" w:hAnsi="Arial" w:cs="Arial"/>
          <w:sz w:val="20"/>
          <w:szCs w:val="20"/>
        </w:rPr>
        <w:t xml:space="preserve"> </w:t>
      </w:r>
      <w:r w:rsidR="00F76610" w:rsidRPr="004F2341">
        <w:rPr>
          <w:rFonts w:ascii="Arial" w:hAnsi="Arial" w:cs="Arial"/>
          <w:sz w:val="20"/>
          <w:szCs w:val="20"/>
        </w:rPr>
        <w:t>la responsabilidad administrativa y/o penal, anexando la</w:t>
      </w:r>
      <w:r>
        <w:rPr>
          <w:rFonts w:ascii="Arial" w:hAnsi="Arial" w:cs="Arial"/>
          <w:sz w:val="20"/>
          <w:szCs w:val="20"/>
        </w:rPr>
        <w:t xml:space="preserve"> </w:t>
      </w:r>
      <w:r w:rsidR="00F76610" w:rsidRPr="004F2341">
        <w:rPr>
          <w:rFonts w:ascii="Arial" w:hAnsi="Arial" w:cs="Arial"/>
          <w:sz w:val="20"/>
          <w:szCs w:val="20"/>
        </w:rPr>
        <w:t>documentación correspondiente;</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XIV</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igilar que los servidores públicos municipales cumplan con lo</w:t>
      </w:r>
      <w:r>
        <w:rPr>
          <w:rFonts w:ascii="Arial" w:hAnsi="Arial" w:cs="Arial"/>
          <w:sz w:val="20"/>
          <w:szCs w:val="20"/>
        </w:rPr>
        <w:t xml:space="preserve"> </w:t>
      </w:r>
      <w:r w:rsidR="00F76610" w:rsidRPr="004F2341">
        <w:rPr>
          <w:rFonts w:ascii="Arial" w:hAnsi="Arial" w:cs="Arial"/>
          <w:sz w:val="20"/>
          <w:szCs w:val="20"/>
        </w:rPr>
        <w:t>establecido en la ley de responsabilidades de los servidores</w:t>
      </w:r>
      <w:r>
        <w:rPr>
          <w:rFonts w:ascii="Arial" w:hAnsi="Arial" w:cs="Arial"/>
          <w:sz w:val="20"/>
          <w:szCs w:val="20"/>
        </w:rPr>
        <w:t xml:space="preserve"> </w:t>
      </w:r>
      <w:r w:rsidR="00F76610" w:rsidRPr="004F2341">
        <w:rPr>
          <w:rFonts w:ascii="Arial" w:hAnsi="Arial" w:cs="Arial"/>
          <w:sz w:val="20"/>
          <w:szCs w:val="20"/>
        </w:rPr>
        <w:t xml:space="preserve">públicos del estado de </w:t>
      </w:r>
      <w:r w:rsidRPr="004F2341">
        <w:rPr>
          <w:rFonts w:ascii="Arial" w:hAnsi="Arial" w:cs="Arial"/>
          <w:sz w:val="20"/>
          <w:szCs w:val="20"/>
        </w:rPr>
        <w:t>Jalisco</w:t>
      </w:r>
      <w:r w:rsidR="00F76610" w:rsidRPr="004F2341">
        <w:rPr>
          <w:rFonts w:ascii="Arial" w:hAnsi="Arial" w:cs="Arial"/>
          <w:sz w:val="20"/>
          <w:szCs w:val="20"/>
        </w:rPr>
        <w:t>, y</w:t>
      </w:r>
    </w:p>
    <w:p w:rsidR="00F76610" w:rsidRDefault="00613B54" w:rsidP="009837B9">
      <w:pPr>
        <w:spacing w:line="240" w:lineRule="auto"/>
        <w:jc w:val="both"/>
        <w:rPr>
          <w:rFonts w:ascii="Arial" w:hAnsi="Arial" w:cs="Arial"/>
          <w:sz w:val="20"/>
          <w:szCs w:val="20"/>
        </w:rPr>
      </w:pPr>
      <w:r>
        <w:rPr>
          <w:rFonts w:ascii="Arial" w:hAnsi="Arial" w:cs="Arial"/>
          <w:sz w:val="20"/>
          <w:szCs w:val="20"/>
        </w:rPr>
        <w:t>XV</w:t>
      </w:r>
      <w:r w:rsidR="00F76610" w:rsidRPr="004F2341">
        <w:rPr>
          <w:rFonts w:ascii="Arial" w:hAnsi="Arial" w:cs="Arial"/>
          <w:sz w:val="20"/>
          <w:szCs w:val="20"/>
        </w:rPr>
        <w:t xml:space="preserve">. </w:t>
      </w:r>
      <w:r>
        <w:rPr>
          <w:rFonts w:ascii="Arial" w:hAnsi="Arial" w:cs="Arial"/>
          <w:sz w:val="20"/>
          <w:szCs w:val="20"/>
        </w:rPr>
        <w:t>L</w:t>
      </w:r>
      <w:r w:rsidR="00F76610" w:rsidRPr="004F2341">
        <w:rPr>
          <w:rFonts w:ascii="Arial" w:hAnsi="Arial" w:cs="Arial"/>
          <w:sz w:val="20"/>
          <w:szCs w:val="20"/>
        </w:rPr>
        <w:t>as demás atribuciones que las disposiciones legales y</w:t>
      </w:r>
      <w:r>
        <w:rPr>
          <w:rFonts w:ascii="Arial" w:hAnsi="Arial" w:cs="Arial"/>
          <w:sz w:val="20"/>
          <w:szCs w:val="20"/>
        </w:rPr>
        <w:t xml:space="preserve"> </w:t>
      </w:r>
      <w:r w:rsidR="00F76610" w:rsidRPr="004F2341">
        <w:rPr>
          <w:rFonts w:ascii="Arial" w:hAnsi="Arial" w:cs="Arial"/>
          <w:sz w:val="20"/>
          <w:szCs w:val="20"/>
        </w:rPr>
        <w:t>reglamentarias le confieran, así como las que le pudiere asignar el</w:t>
      </w:r>
      <w:r>
        <w:rPr>
          <w:rFonts w:ascii="Arial" w:hAnsi="Arial" w:cs="Arial"/>
          <w:sz w:val="20"/>
          <w:szCs w:val="20"/>
        </w:rPr>
        <w:t xml:space="preserve"> 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w:t>
      </w:r>
      <w:r w:rsidR="00E45AAF">
        <w:rPr>
          <w:rFonts w:ascii="Arial" w:hAnsi="Arial" w:cs="Arial"/>
          <w:sz w:val="20"/>
          <w:szCs w:val="20"/>
        </w:rPr>
        <w:t>.</w:t>
      </w:r>
    </w:p>
    <w:p w:rsidR="009837B9" w:rsidRPr="009837B9" w:rsidRDefault="009837B9" w:rsidP="009837B9">
      <w:pPr>
        <w:tabs>
          <w:tab w:val="left" w:pos="0"/>
        </w:tabs>
        <w:spacing w:after="0" w:line="240" w:lineRule="auto"/>
        <w:jc w:val="center"/>
        <w:rPr>
          <w:rFonts w:ascii="Arial" w:eastAsia="Arial" w:hAnsi="Arial" w:cs="Arial"/>
          <w:b/>
          <w:sz w:val="20"/>
          <w:szCs w:val="20"/>
          <w:lang w:eastAsia="es-MX"/>
        </w:rPr>
      </w:pPr>
      <w:r w:rsidRPr="009837B9">
        <w:rPr>
          <w:rFonts w:ascii="Arial" w:eastAsia="Arial" w:hAnsi="Arial" w:cs="Arial"/>
          <w:b/>
          <w:sz w:val="20"/>
          <w:szCs w:val="20"/>
          <w:lang w:eastAsia="es-MX"/>
        </w:rPr>
        <w:t>TRANSITORIOS</w:t>
      </w:r>
    </w:p>
    <w:p w:rsidR="009837B9" w:rsidRPr="009837B9" w:rsidRDefault="009837B9" w:rsidP="009837B9">
      <w:pPr>
        <w:tabs>
          <w:tab w:val="left" w:pos="0"/>
        </w:tabs>
        <w:spacing w:after="0" w:line="240" w:lineRule="auto"/>
        <w:rPr>
          <w:rFonts w:ascii="Arial" w:eastAsia="Arial" w:hAnsi="Arial" w:cs="Arial"/>
          <w:b/>
          <w:sz w:val="20"/>
          <w:szCs w:val="20"/>
          <w:lang w:eastAsia="es-MX"/>
        </w:rPr>
      </w:pP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9837B9">
        <w:rPr>
          <w:rFonts w:ascii="Arial" w:hAnsi="Arial" w:cs="Arial"/>
          <w:color w:val="000000"/>
          <w:sz w:val="20"/>
          <w:szCs w:val="20"/>
          <w:lang w:bidi="en-US"/>
        </w:rPr>
        <w:t>PRIMERO.- Se derogan en su caso, todas las disposiciones que se opongan a la aplicación de este Reglamento</w:t>
      </w:r>
      <w:r>
        <w:rPr>
          <w:rFonts w:ascii="Arial" w:hAnsi="Arial" w:cs="Arial"/>
          <w:color w:val="000000"/>
          <w:sz w:val="20"/>
          <w:szCs w:val="20"/>
          <w:lang w:bidi="en-US"/>
        </w:rPr>
        <w:t xml:space="preserve"> Interior de la Contraloría</w:t>
      </w:r>
      <w:r w:rsidRPr="009837B9">
        <w:rPr>
          <w:rFonts w:ascii="Arial" w:hAnsi="Arial" w:cs="Arial"/>
          <w:color w:val="000000"/>
          <w:sz w:val="20"/>
          <w:szCs w:val="20"/>
          <w:lang w:bidi="en-US"/>
        </w:rPr>
        <w:t xml:space="preserve"> Municipal</w:t>
      </w:r>
      <w:r>
        <w:rPr>
          <w:rFonts w:ascii="Arial" w:hAnsi="Arial" w:cs="Arial"/>
          <w:color w:val="000000"/>
          <w:sz w:val="20"/>
          <w:szCs w:val="20"/>
          <w:lang w:bidi="en-US"/>
        </w:rPr>
        <w:t xml:space="preserve"> del Municipio de Ayutla, Jalisco</w:t>
      </w:r>
      <w:r w:rsidRPr="009837B9">
        <w:rPr>
          <w:rFonts w:ascii="Arial" w:hAnsi="Arial" w:cs="Arial"/>
          <w:color w:val="000000"/>
          <w:sz w:val="20"/>
          <w:szCs w:val="20"/>
          <w:lang w:bidi="en-US"/>
        </w:rPr>
        <w:t>, apegándose de forma supletoria, en todo lo no previsto por el presente, a la</w:t>
      </w:r>
      <w:r>
        <w:rPr>
          <w:rFonts w:ascii="Arial" w:hAnsi="Arial" w:cs="Arial"/>
          <w:color w:val="000000"/>
          <w:sz w:val="20"/>
          <w:szCs w:val="20"/>
          <w:lang w:bidi="en-US"/>
        </w:rPr>
        <w:t>s</w:t>
      </w:r>
      <w:r w:rsidRPr="009837B9">
        <w:rPr>
          <w:rFonts w:ascii="Arial" w:hAnsi="Arial" w:cs="Arial"/>
          <w:color w:val="000000"/>
          <w:sz w:val="20"/>
          <w:szCs w:val="20"/>
          <w:lang w:bidi="en-US"/>
        </w:rPr>
        <w:t xml:space="preserve"> </w:t>
      </w:r>
      <w:r>
        <w:rPr>
          <w:rFonts w:ascii="Arial" w:hAnsi="Arial" w:cs="Arial"/>
          <w:color w:val="000000"/>
          <w:sz w:val="20"/>
          <w:szCs w:val="20"/>
          <w:lang w:bidi="en-US"/>
        </w:rPr>
        <w:t>leyes del estado</w:t>
      </w:r>
      <w:r w:rsidRPr="009837B9">
        <w:rPr>
          <w:rFonts w:ascii="Arial" w:hAnsi="Arial" w:cs="Arial"/>
          <w:color w:val="000000"/>
          <w:sz w:val="20"/>
          <w:szCs w:val="20"/>
          <w:lang w:bidi="en-US"/>
        </w:rPr>
        <w:t>, a la Constitución Política de México y la Particular del Estado Jalisco.</w:t>
      </w: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9837B9">
        <w:rPr>
          <w:rFonts w:ascii="Arial" w:hAnsi="Arial" w:cs="Arial"/>
          <w:color w:val="000000"/>
          <w:sz w:val="20"/>
          <w:szCs w:val="20"/>
          <w:lang w:bidi="en-US"/>
        </w:rPr>
        <w:t>SEGUNDO.- El presente Reglamento se encuentra ya en vigor y se ratifica en Sesión Sexta Ordinaria de Ayuntamiento celebrada el día 15 de ENERO de 2016. Y se publicará en la Gaceta Municipal y en el Portal de Internet del Municipio.</w:t>
      </w: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9837B9">
        <w:rPr>
          <w:rFonts w:ascii="Arial" w:hAnsi="Arial" w:cs="Arial"/>
          <w:color w:val="000000"/>
          <w:sz w:val="20"/>
          <w:szCs w:val="20"/>
          <w:lang w:bidi="en-US"/>
        </w:rPr>
        <w:t>TRES</w:t>
      </w:r>
      <w:r w:rsidRPr="009837B9">
        <w:rPr>
          <w:rFonts w:ascii="Arial" w:hAnsi="Arial" w:cs="Arial"/>
          <w:b/>
          <w:color w:val="000000"/>
          <w:sz w:val="20"/>
          <w:szCs w:val="20"/>
          <w:lang w:bidi="en-US"/>
        </w:rPr>
        <w:t>.-</w:t>
      </w:r>
      <w:r w:rsidRPr="009837B9">
        <w:rPr>
          <w:rFonts w:ascii="Arial" w:hAnsi="Arial" w:cs="Arial"/>
          <w:color w:val="000000"/>
          <w:sz w:val="20"/>
          <w:szCs w:val="20"/>
          <w:lang w:bidi="en-US"/>
        </w:rPr>
        <w:t xml:space="preserve"> Una vez publicado el presente reglamento, remítase a la Biblioteca del Honorable Congreso del Estado, en los términos del artículo 39, fracción I, numeral 3 de la Ley Orgánica Municipal del Estado.</w:t>
      </w: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9837B9">
        <w:rPr>
          <w:rFonts w:ascii="Arial" w:hAnsi="Arial" w:cs="Arial"/>
          <w:color w:val="000000"/>
          <w:sz w:val="20"/>
          <w:szCs w:val="20"/>
          <w:lang w:bidi="en-US"/>
        </w:rPr>
        <w:t>CUARTO</w:t>
      </w:r>
      <w:r w:rsidRPr="009837B9">
        <w:rPr>
          <w:rFonts w:ascii="Arial" w:hAnsi="Arial" w:cs="Arial"/>
          <w:b/>
          <w:color w:val="000000"/>
          <w:sz w:val="20"/>
          <w:szCs w:val="20"/>
          <w:lang w:bidi="en-US"/>
        </w:rPr>
        <w:t>.-</w:t>
      </w:r>
      <w:r w:rsidRPr="009837B9">
        <w:rPr>
          <w:rFonts w:ascii="Arial" w:hAnsi="Arial" w:cs="Arial"/>
          <w:color w:val="000000"/>
          <w:sz w:val="20"/>
          <w:szCs w:val="20"/>
          <w:lang w:bidi="en-US"/>
        </w:rPr>
        <w:t xml:space="preserve"> Se faculta a los ciudadanos Presidente Municipal y Secretario General, a suscribir la documentación inherente al cumplimiento del presente acuerdo.</w:t>
      </w:r>
    </w:p>
    <w:p w:rsidR="009837B9" w:rsidRPr="009837B9" w:rsidRDefault="009837B9" w:rsidP="009837B9">
      <w:pPr>
        <w:tabs>
          <w:tab w:val="left" w:pos="0"/>
        </w:tabs>
        <w:spacing w:line="240" w:lineRule="auto"/>
        <w:jc w:val="center"/>
        <w:rPr>
          <w:rFonts w:ascii="Arial" w:hAnsi="Arial" w:cs="Arial"/>
          <w:sz w:val="21"/>
          <w:szCs w:val="21"/>
        </w:rPr>
      </w:pPr>
    </w:p>
    <w:p w:rsidR="009837B9" w:rsidRPr="009837B9" w:rsidRDefault="009837B9" w:rsidP="009837B9">
      <w:pPr>
        <w:tabs>
          <w:tab w:val="left" w:pos="0"/>
        </w:tabs>
        <w:spacing w:line="240" w:lineRule="auto"/>
        <w:jc w:val="center"/>
        <w:rPr>
          <w:rFonts w:ascii="Arial" w:hAnsi="Arial" w:cs="Arial"/>
          <w:sz w:val="21"/>
          <w:szCs w:val="21"/>
        </w:rPr>
      </w:pPr>
    </w:p>
    <w:p w:rsidR="009837B9" w:rsidRPr="009837B9" w:rsidRDefault="009837B9" w:rsidP="009837B9">
      <w:pPr>
        <w:tabs>
          <w:tab w:val="left" w:pos="0"/>
        </w:tabs>
        <w:spacing w:line="240" w:lineRule="auto"/>
        <w:jc w:val="center"/>
        <w:rPr>
          <w:rFonts w:ascii="Arial" w:hAnsi="Arial" w:cs="Arial"/>
          <w:sz w:val="21"/>
          <w:szCs w:val="21"/>
        </w:rPr>
      </w:pPr>
      <w:r w:rsidRPr="009837B9">
        <w:rPr>
          <w:rFonts w:ascii="Arial" w:hAnsi="Arial" w:cs="Arial"/>
          <w:sz w:val="21"/>
          <w:szCs w:val="21"/>
        </w:rPr>
        <w:t>El Presidente Municipal del H. Ayuntamiento</w:t>
      </w:r>
    </w:p>
    <w:p w:rsidR="009837B9" w:rsidRPr="009837B9" w:rsidRDefault="009837B9" w:rsidP="009837B9">
      <w:pPr>
        <w:tabs>
          <w:tab w:val="left" w:pos="0"/>
        </w:tabs>
        <w:spacing w:line="240" w:lineRule="auto"/>
        <w:jc w:val="center"/>
        <w:rPr>
          <w:rFonts w:ascii="Arial" w:hAnsi="Arial" w:cs="Arial"/>
          <w:sz w:val="21"/>
          <w:szCs w:val="21"/>
        </w:rPr>
      </w:pPr>
      <w:r w:rsidRPr="009837B9">
        <w:rPr>
          <w:rFonts w:ascii="Arial" w:hAnsi="Arial" w:cs="Arial"/>
          <w:sz w:val="21"/>
          <w:szCs w:val="21"/>
        </w:rPr>
        <w:t>Constitucional de Ayutla, Jalisco</w:t>
      </w:r>
    </w:p>
    <w:p w:rsidR="009837B9" w:rsidRPr="009837B9" w:rsidRDefault="009837B9" w:rsidP="009837B9">
      <w:pPr>
        <w:tabs>
          <w:tab w:val="left" w:pos="0"/>
        </w:tabs>
        <w:spacing w:line="240" w:lineRule="auto"/>
        <w:jc w:val="center"/>
        <w:rPr>
          <w:rFonts w:ascii="Arial" w:hAnsi="Arial" w:cs="Arial"/>
          <w:sz w:val="21"/>
          <w:szCs w:val="21"/>
          <w:u w:val="single"/>
        </w:rPr>
      </w:pPr>
      <w:r w:rsidRPr="009837B9">
        <w:rPr>
          <w:rFonts w:ascii="Arial" w:hAnsi="Arial" w:cs="Arial"/>
          <w:sz w:val="21"/>
          <w:szCs w:val="21"/>
          <w:u w:val="single"/>
        </w:rPr>
        <w:t>C. LAE. Lorenzo Murguía López.</w:t>
      </w:r>
    </w:p>
    <w:p w:rsidR="009837B9" w:rsidRPr="009837B9" w:rsidRDefault="009837B9" w:rsidP="009837B9">
      <w:pPr>
        <w:tabs>
          <w:tab w:val="left" w:pos="0"/>
        </w:tabs>
        <w:spacing w:line="240" w:lineRule="auto"/>
        <w:jc w:val="center"/>
        <w:rPr>
          <w:rFonts w:ascii="Arial" w:hAnsi="Arial" w:cs="Arial"/>
          <w:sz w:val="21"/>
          <w:szCs w:val="21"/>
        </w:rPr>
      </w:pPr>
    </w:p>
    <w:p w:rsidR="009837B9" w:rsidRPr="009837B9" w:rsidRDefault="009837B9" w:rsidP="009837B9">
      <w:pPr>
        <w:tabs>
          <w:tab w:val="left" w:pos="0"/>
        </w:tabs>
        <w:spacing w:line="240" w:lineRule="auto"/>
        <w:jc w:val="center"/>
        <w:rPr>
          <w:rFonts w:ascii="Arial" w:hAnsi="Arial" w:cs="Arial"/>
          <w:sz w:val="21"/>
          <w:szCs w:val="21"/>
        </w:rPr>
      </w:pPr>
      <w:r w:rsidRPr="009837B9">
        <w:rPr>
          <w:rFonts w:ascii="Arial" w:hAnsi="Arial" w:cs="Arial"/>
          <w:sz w:val="21"/>
          <w:szCs w:val="21"/>
        </w:rPr>
        <w:t>El Secretario General</w:t>
      </w:r>
    </w:p>
    <w:p w:rsidR="009837B9" w:rsidRPr="004F2341" w:rsidRDefault="009837B9" w:rsidP="00CB24D9">
      <w:pPr>
        <w:tabs>
          <w:tab w:val="left" w:pos="0"/>
        </w:tabs>
        <w:spacing w:line="240" w:lineRule="auto"/>
        <w:jc w:val="center"/>
        <w:rPr>
          <w:rFonts w:ascii="Arial" w:hAnsi="Arial" w:cs="Arial"/>
          <w:sz w:val="20"/>
          <w:szCs w:val="20"/>
        </w:rPr>
      </w:pPr>
      <w:r w:rsidRPr="009837B9">
        <w:rPr>
          <w:rFonts w:ascii="Arial" w:hAnsi="Arial" w:cs="Arial"/>
          <w:sz w:val="21"/>
          <w:szCs w:val="21"/>
          <w:u w:val="single"/>
        </w:rPr>
        <w:t>Lic. Adriana Murguía Topete.</w:t>
      </w:r>
      <w:r w:rsidRPr="009837B9">
        <w:rPr>
          <w:rFonts w:ascii="Arial" w:hAnsi="Arial" w:cs="Arial"/>
          <w:sz w:val="21"/>
          <w:szCs w:val="21"/>
          <w:u w:val="single"/>
        </w:rPr>
        <w:cr/>
      </w:r>
    </w:p>
    <w:sectPr w:rsidR="009837B9" w:rsidRPr="004F234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59" w:rsidRDefault="00583159" w:rsidP="00677A90">
      <w:pPr>
        <w:spacing w:after="0" w:line="240" w:lineRule="auto"/>
      </w:pPr>
      <w:r>
        <w:separator/>
      </w:r>
    </w:p>
  </w:endnote>
  <w:endnote w:type="continuationSeparator" w:id="0">
    <w:p w:rsidR="00583159" w:rsidRDefault="00583159" w:rsidP="006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04521"/>
      <w:docPartObj>
        <w:docPartGallery w:val="Page Numbers (Bottom of Page)"/>
        <w:docPartUnique/>
      </w:docPartObj>
    </w:sdtPr>
    <w:sdtContent>
      <w:p w:rsidR="00FD4D2A" w:rsidRDefault="00FD4D2A">
        <w:pPr>
          <w:pStyle w:val="Piedepgina"/>
          <w:jc w:val="right"/>
        </w:pPr>
        <w:r>
          <w:fldChar w:fldCharType="begin"/>
        </w:r>
        <w:r>
          <w:instrText>PAGE   \* MERGEFORMAT</w:instrText>
        </w:r>
        <w:r>
          <w:fldChar w:fldCharType="separate"/>
        </w:r>
        <w:r w:rsidR="0090450E" w:rsidRPr="0090450E">
          <w:rPr>
            <w:noProof/>
            <w:lang w:val="es-ES"/>
          </w:rPr>
          <w:t>1</w:t>
        </w:r>
        <w:r>
          <w:fldChar w:fldCharType="end"/>
        </w:r>
      </w:p>
    </w:sdtContent>
  </w:sdt>
  <w:p w:rsidR="00FD4D2A" w:rsidRDefault="00FD4D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59" w:rsidRDefault="00583159" w:rsidP="00677A90">
      <w:pPr>
        <w:spacing w:after="0" w:line="240" w:lineRule="auto"/>
      </w:pPr>
      <w:r>
        <w:separator/>
      </w:r>
    </w:p>
  </w:footnote>
  <w:footnote w:type="continuationSeparator" w:id="0">
    <w:p w:rsidR="00583159" w:rsidRDefault="00583159" w:rsidP="0067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B9" w:rsidRPr="009837B9" w:rsidRDefault="009837B9" w:rsidP="009837B9">
    <w:pPr>
      <w:pStyle w:val="Encabezado"/>
      <w:jc w:val="right"/>
      <w:rPr>
        <w:sz w:val="18"/>
        <w:szCs w:val="18"/>
      </w:rPr>
    </w:pPr>
    <w:r w:rsidRPr="009837B9">
      <w:rPr>
        <w:sz w:val="18"/>
        <w:szCs w:val="18"/>
      </w:rPr>
      <w:t>REGLAMENTO INTERIOR DE LA CONTRALORIA MUNICIPAL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235"/>
    <w:multiLevelType w:val="hybridMultilevel"/>
    <w:tmpl w:val="6DB2B2C0"/>
    <w:lvl w:ilvl="0" w:tplc="10E6A5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175472"/>
    <w:multiLevelType w:val="hybridMultilevel"/>
    <w:tmpl w:val="53FC5BAC"/>
    <w:lvl w:ilvl="0" w:tplc="94089B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10"/>
    <w:rsid w:val="0004415C"/>
    <w:rsid w:val="00093881"/>
    <w:rsid w:val="000F0C7D"/>
    <w:rsid w:val="00197567"/>
    <w:rsid w:val="003A6951"/>
    <w:rsid w:val="004A3968"/>
    <w:rsid w:val="004C2EDC"/>
    <w:rsid w:val="004F2341"/>
    <w:rsid w:val="00520BC3"/>
    <w:rsid w:val="00583159"/>
    <w:rsid w:val="00613B54"/>
    <w:rsid w:val="00615679"/>
    <w:rsid w:val="0062136B"/>
    <w:rsid w:val="00677A90"/>
    <w:rsid w:val="00726431"/>
    <w:rsid w:val="0090450E"/>
    <w:rsid w:val="009249BB"/>
    <w:rsid w:val="009837B9"/>
    <w:rsid w:val="00A263ED"/>
    <w:rsid w:val="00AA3213"/>
    <w:rsid w:val="00C44AE1"/>
    <w:rsid w:val="00CB24D9"/>
    <w:rsid w:val="00D10927"/>
    <w:rsid w:val="00DB35D1"/>
    <w:rsid w:val="00DD2A64"/>
    <w:rsid w:val="00E45AAF"/>
    <w:rsid w:val="00F335D5"/>
    <w:rsid w:val="00F76610"/>
    <w:rsid w:val="00F94C85"/>
    <w:rsid w:val="00FD4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341"/>
    <w:pPr>
      <w:ind w:left="720"/>
      <w:contextualSpacing/>
    </w:pPr>
  </w:style>
  <w:style w:type="paragraph" w:styleId="Encabezado">
    <w:name w:val="header"/>
    <w:basedOn w:val="Normal"/>
    <w:link w:val="EncabezadoCar"/>
    <w:uiPriority w:val="99"/>
    <w:unhideWhenUsed/>
    <w:rsid w:val="00677A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A90"/>
  </w:style>
  <w:style w:type="paragraph" w:styleId="Piedepgina">
    <w:name w:val="footer"/>
    <w:basedOn w:val="Normal"/>
    <w:link w:val="PiedepginaCar"/>
    <w:uiPriority w:val="99"/>
    <w:unhideWhenUsed/>
    <w:rsid w:val="00677A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341"/>
    <w:pPr>
      <w:ind w:left="720"/>
      <w:contextualSpacing/>
    </w:pPr>
  </w:style>
  <w:style w:type="paragraph" w:styleId="Encabezado">
    <w:name w:val="header"/>
    <w:basedOn w:val="Normal"/>
    <w:link w:val="EncabezadoCar"/>
    <w:uiPriority w:val="99"/>
    <w:unhideWhenUsed/>
    <w:rsid w:val="00677A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A90"/>
  </w:style>
  <w:style w:type="paragraph" w:styleId="Piedepgina">
    <w:name w:val="footer"/>
    <w:basedOn w:val="Normal"/>
    <w:link w:val="PiedepginaCar"/>
    <w:uiPriority w:val="99"/>
    <w:unhideWhenUsed/>
    <w:rsid w:val="00677A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0CCC-9CB2-4692-BF99-2AAB1CE0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3987</Words>
  <Characters>21932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cp:revision>
  <dcterms:created xsi:type="dcterms:W3CDTF">2016-06-08T15:18:00Z</dcterms:created>
  <dcterms:modified xsi:type="dcterms:W3CDTF">2016-06-08T18:40:00Z</dcterms:modified>
</cp:coreProperties>
</file>