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8B" w:rsidRDefault="001A738B" w:rsidP="00713E6D">
      <w:pPr>
        <w:spacing w:after="0" w:line="240" w:lineRule="auto"/>
        <w:ind w:left="1418"/>
        <w:jc w:val="center"/>
      </w:pPr>
      <w:r w:rsidRPr="00BD5F35">
        <w:rPr>
          <w:rFonts w:ascii="Times New Roman" w:eastAsia="Times New Roman" w:hAnsi="Times New Roman" w:cs="Times New Roman"/>
          <w:b/>
          <w:sz w:val="28"/>
          <w:szCs w:val="28"/>
          <w:lang w:val="es-ES" w:eastAsia="es-ES"/>
        </w:rPr>
        <w:t xml:space="preserve">    </w:t>
      </w:r>
    </w:p>
    <w:p w:rsidR="001A738B" w:rsidRPr="00BD5F35" w:rsidRDefault="001A738B" w:rsidP="007670CD">
      <w:pPr>
        <w:spacing w:after="0" w:line="240" w:lineRule="auto"/>
        <w:ind w:left="1418"/>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Pr>
          <w:rFonts w:ascii="Times New Roman" w:eastAsia="Times New Roman" w:hAnsi="Times New Roman" w:cs="Times New Roman"/>
          <w:b/>
          <w:sz w:val="28"/>
          <w:szCs w:val="28"/>
          <w:lang w:val="es-ES" w:eastAsia="es-ES"/>
        </w:rPr>
        <w:t>0</w:t>
      </w:r>
      <w:r w:rsidR="00961D4E">
        <w:rPr>
          <w:rFonts w:ascii="Times New Roman" w:eastAsia="Times New Roman" w:hAnsi="Times New Roman" w:cs="Times New Roman"/>
          <w:b/>
          <w:sz w:val="28"/>
          <w:szCs w:val="28"/>
          <w:lang w:val="es-ES" w:eastAsia="es-ES"/>
        </w:rPr>
        <w:t>7</w:t>
      </w:r>
      <w:r>
        <w:rPr>
          <w:rFonts w:ascii="Times New Roman" w:eastAsia="Times New Roman" w:hAnsi="Times New Roman" w:cs="Times New Roman"/>
          <w:b/>
          <w:sz w:val="28"/>
          <w:szCs w:val="28"/>
          <w:lang w:val="es-ES" w:eastAsia="es-ES"/>
        </w:rPr>
        <w:t xml:space="preserve"> (S</w:t>
      </w:r>
      <w:r w:rsidR="00961D4E">
        <w:rPr>
          <w:rFonts w:ascii="Times New Roman" w:eastAsia="Times New Roman" w:hAnsi="Times New Roman" w:cs="Times New Roman"/>
          <w:b/>
          <w:sz w:val="28"/>
          <w:szCs w:val="28"/>
          <w:lang w:val="es-ES" w:eastAsia="es-ES"/>
        </w:rPr>
        <w:t>IETE</w:t>
      </w:r>
      <w:r w:rsidRPr="00BD5F35">
        <w:rPr>
          <w:rFonts w:ascii="Times New Roman" w:eastAsia="Times New Roman" w:hAnsi="Times New Roman" w:cs="Times New Roman"/>
          <w:b/>
          <w:sz w:val="28"/>
          <w:szCs w:val="28"/>
          <w:lang w:val="es-ES" w:eastAsia="es-ES"/>
        </w:rPr>
        <w:t>)</w:t>
      </w:r>
    </w:p>
    <w:p w:rsidR="001A738B" w:rsidRPr="00BD5F35" w:rsidRDefault="001A738B" w:rsidP="007670CD">
      <w:pPr>
        <w:spacing w:after="0" w:line="240" w:lineRule="auto"/>
        <w:ind w:left="1418"/>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1A738B" w:rsidRPr="00BD5F35" w:rsidRDefault="001A738B" w:rsidP="007670CD">
      <w:pPr>
        <w:spacing w:after="0" w:line="240" w:lineRule="auto"/>
        <w:ind w:left="1418"/>
        <w:jc w:val="center"/>
        <w:rPr>
          <w:rFonts w:ascii="Times New Roman" w:eastAsia="Times New Roman" w:hAnsi="Times New Roman" w:cs="Times New Roman"/>
          <w:sz w:val="28"/>
          <w:szCs w:val="28"/>
          <w:lang w:val="es-ES_tradnl" w:eastAsia="es-ES"/>
        </w:rPr>
      </w:pPr>
    </w:p>
    <w:p w:rsidR="001A738B" w:rsidRPr="00BD5F35" w:rsidRDefault="001A738B" w:rsidP="00713E6D">
      <w:pPr>
        <w:spacing w:after="0" w:line="240" w:lineRule="auto"/>
        <w:ind w:left="1418"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07</w:t>
      </w:r>
      <w:r w:rsidRPr="00BD5F35">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00 p.m. (19:00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sidR="00330191">
        <w:rPr>
          <w:rFonts w:ascii="Times New Roman" w:eastAsia="Times New Roman" w:hAnsi="Times New Roman" w:cs="Times New Roman"/>
          <w:sz w:val="28"/>
          <w:szCs w:val="28"/>
          <w:lang w:val="es-ES_tradnl" w:eastAsia="es-ES"/>
        </w:rPr>
        <w:t>02</w:t>
      </w:r>
      <w:r>
        <w:rPr>
          <w:rFonts w:ascii="Times New Roman" w:eastAsia="Times New Roman" w:hAnsi="Times New Roman" w:cs="Times New Roman"/>
          <w:sz w:val="28"/>
          <w:szCs w:val="28"/>
          <w:lang w:val="es-ES_tradnl" w:eastAsia="es-ES"/>
        </w:rPr>
        <w:t xml:space="preserve"> </w:t>
      </w:r>
      <w:r w:rsidR="00330191">
        <w:rPr>
          <w:rFonts w:ascii="Times New Roman" w:eastAsia="Times New Roman" w:hAnsi="Times New Roman" w:cs="Times New Roman"/>
          <w:sz w:val="28"/>
          <w:szCs w:val="28"/>
          <w:lang w:val="es-ES_tradnl" w:eastAsia="es-ES"/>
        </w:rPr>
        <w:t>dos</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330191">
        <w:rPr>
          <w:rFonts w:ascii="Times New Roman" w:eastAsia="Times New Roman" w:hAnsi="Times New Roman" w:cs="Times New Roman"/>
          <w:sz w:val="28"/>
          <w:szCs w:val="28"/>
          <w:lang w:val="es-ES_tradnl" w:eastAsia="es-ES"/>
        </w:rPr>
        <w:t>marzo</w:t>
      </w:r>
      <w:r w:rsidRPr="00BD5F35">
        <w:rPr>
          <w:rFonts w:ascii="Times New Roman" w:eastAsia="Times New Roman" w:hAnsi="Times New Roman" w:cs="Times New Roman"/>
          <w:sz w:val="28"/>
          <w:szCs w:val="28"/>
          <w:lang w:val="es-ES_tradnl" w:eastAsia="es-ES"/>
        </w:rPr>
        <w:t xml:space="preserve"> de 201</w:t>
      </w:r>
      <w:r w:rsidR="00330191">
        <w:rPr>
          <w:rFonts w:ascii="Times New Roman" w:eastAsia="Times New Roman" w:hAnsi="Times New Roman" w:cs="Times New Roman"/>
          <w:sz w:val="28"/>
          <w:szCs w:val="28"/>
          <w:lang w:val="es-ES_tradnl" w:eastAsia="es-ES"/>
        </w:rPr>
        <w:t>6</w:t>
      </w:r>
      <w:r w:rsidRPr="00BD5F35">
        <w:rPr>
          <w:rFonts w:ascii="Times New Roman" w:eastAsia="Times New Roman" w:hAnsi="Times New Roman" w:cs="Times New Roman"/>
          <w:sz w:val="28"/>
          <w:szCs w:val="28"/>
          <w:lang w:val="es-ES_tradnl" w:eastAsia="es-ES"/>
        </w:rPr>
        <w:t xml:space="preserve"> dos mil </w:t>
      </w:r>
      <w:r w:rsidR="00961D4E">
        <w:rPr>
          <w:rFonts w:ascii="Times New Roman" w:eastAsia="Times New Roman" w:hAnsi="Times New Roman" w:cs="Times New Roman"/>
          <w:sz w:val="28"/>
          <w:szCs w:val="28"/>
          <w:lang w:val="es-ES_tradnl" w:eastAsia="es-ES"/>
        </w:rPr>
        <w:t>diez y seis</w:t>
      </w:r>
      <w:r w:rsidRPr="00BD5F35">
        <w:rPr>
          <w:rFonts w:ascii="Times New Roman" w:eastAsia="Times New Roman" w:hAnsi="Times New Roman" w:cs="Times New Roman"/>
          <w:sz w:val="28"/>
          <w:szCs w:val="28"/>
          <w:lang w:val="es-ES_tradnl" w:eastAsia="es-ES"/>
        </w:rPr>
        <w:t xml:space="preserve">, se reunieron los CC.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00961D4E">
        <w:rPr>
          <w:rFonts w:ascii="Times New Roman" w:eastAsia="Times New Roman" w:hAnsi="Times New Roman" w:cs="Times New Roman"/>
          <w:sz w:val="28"/>
          <w:szCs w:val="28"/>
          <w:lang w:val="es-ES_tradnl" w:eastAsia="es-ES"/>
        </w:rPr>
        <w:t>Séptima</w:t>
      </w:r>
      <w:r>
        <w:rPr>
          <w:rFonts w:ascii="Times New Roman" w:eastAsia="Times New Roman" w:hAnsi="Times New Roman" w:cs="Times New Roman"/>
          <w:sz w:val="28"/>
          <w:szCs w:val="28"/>
          <w:lang w:val="es-ES_tradnl" w:eastAsia="es-ES"/>
        </w:rPr>
        <w:t xml:space="preserve"> Sesión 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1A738B" w:rsidRPr="00BD5F35" w:rsidRDefault="001A738B" w:rsidP="00713E6D">
      <w:pPr>
        <w:spacing w:after="0" w:line="240" w:lineRule="auto"/>
        <w:ind w:left="1418" w:hanging="1980"/>
        <w:jc w:val="both"/>
        <w:rPr>
          <w:rFonts w:ascii="Times New Roman" w:eastAsia="Times New Roman" w:hAnsi="Times New Roman" w:cs="Times New Roman"/>
          <w:sz w:val="28"/>
          <w:szCs w:val="28"/>
          <w:lang w:val="es-ES_tradnl" w:eastAsia="es-ES"/>
        </w:rPr>
      </w:pPr>
    </w:p>
    <w:p w:rsidR="001A738B" w:rsidRDefault="001A738B" w:rsidP="00713E6D">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4D1774" w:rsidRPr="00BD5F35" w:rsidRDefault="004D1774" w:rsidP="00713E6D">
      <w:pPr>
        <w:keepNext/>
        <w:spacing w:after="0" w:line="240" w:lineRule="auto"/>
        <w:ind w:left="1418" w:hanging="2124"/>
        <w:jc w:val="center"/>
        <w:outlineLvl w:val="3"/>
        <w:rPr>
          <w:rFonts w:ascii="Times New Roman" w:eastAsia="Times New Roman" w:hAnsi="Times New Roman" w:cs="Times New Roman"/>
          <w:b/>
          <w:sz w:val="28"/>
          <w:szCs w:val="28"/>
          <w:lang w:val="es-ES_tradnl" w:eastAsia="es-ES"/>
        </w:rPr>
      </w:pPr>
    </w:p>
    <w:p w:rsidR="001A738B" w:rsidRPr="00BD5F35" w:rsidRDefault="001A738B" w:rsidP="00713E6D">
      <w:pPr>
        <w:numPr>
          <w:ilvl w:val="3"/>
          <w:numId w:val="1"/>
        </w:numPr>
        <w:tabs>
          <w:tab w:val="clear" w:pos="2880"/>
          <w:tab w:val="num" w:pos="1985"/>
        </w:tabs>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Lista de Asistencia y Declaración de Quórum.</w:t>
      </w:r>
    </w:p>
    <w:p w:rsidR="001A738B" w:rsidRPr="00BD5F35" w:rsidRDefault="001A738B"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Aprobación del Orden del Día.</w:t>
      </w:r>
    </w:p>
    <w:p w:rsidR="00412A7F" w:rsidRDefault="00412A7F"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Exhorto al cuerpo de regidores a presentar a la brevedad posible su Plan de Trabajo </w:t>
      </w:r>
      <w:r w:rsidR="00790218">
        <w:rPr>
          <w:rFonts w:ascii="Times New Roman" w:eastAsia="Times New Roman" w:hAnsi="Times New Roman" w:cs="Times New Roman"/>
          <w:sz w:val="28"/>
          <w:szCs w:val="28"/>
          <w:lang w:val="es-ES_tradnl" w:eastAsia="es-ES"/>
        </w:rPr>
        <w:t xml:space="preserve">de cada una de sus comisiones, en forma digitalizada, ya que el Instituto de Transparencia, información Pública y Protección de Datos Personales del Estado de Jalisco, exige sean escaneados y enviados para su publicación en internet. </w:t>
      </w:r>
      <w:r>
        <w:rPr>
          <w:rFonts w:ascii="Times New Roman" w:eastAsia="Times New Roman" w:hAnsi="Times New Roman" w:cs="Times New Roman"/>
          <w:sz w:val="28"/>
          <w:szCs w:val="28"/>
          <w:lang w:val="es-ES_tradnl" w:eastAsia="es-ES"/>
        </w:rPr>
        <w:t xml:space="preserve"> </w:t>
      </w:r>
    </w:p>
    <w:p w:rsidR="00790218" w:rsidRDefault="00790218"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Exhorto al cuerpo de regidores a presentar a la brevedad posible su Declaración Patrimonial, (inicial, anual), ya que es una de sus primordiales obligaciones y es de suma importancia remitirlas al Congreso del Estado.</w:t>
      </w:r>
    </w:p>
    <w:p w:rsidR="00B37F29" w:rsidRDefault="00B37F29"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Exhorto al cuerpo edilicio para que acudan a firmar </w:t>
      </w:r>
      <w:r w:rsidR="003123B2">
        <w:rPr>
          <w:rFonts w:ascii="Times New Roman" w:eastAsia="Times New Roman" w:hAnsi="Times New Roman" w:cs="Times New Roman"/>
          <w:sz w:val="28"/>
          <w:szCs w:val="28"/>
          <w:lang w:val="es-ES_tradnl" w:eastAsia="es-ES"/>
        </w:rPr>
        <w:t>sus n</w:t>
      </w:r>
      <w:r w:rsidR="007B35DD">
        <w:rPr>
          <w:rFonts w:ascii="Times New Roman" w:eastAsia="Times New Roman" w:hAnsi="Times New Roman" w:cs="Times New Roman"/>
          <w:sz w:val="28"/>
          <w:szCs w:val="28"/>
          <w:lang w:val="es-ES_tradnl" w:eastAsia="es-ES"/>
        </w:rPr>
        <w:t>óminas dentro de los quince días siguientes a su depósito.</w:t>
      </w:r>
    </w:p>
    <w:p w:rsidR="00790218" w:rsidRDefault="00B37F29"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Revisión de la Solicitud de apoyo con pago de línea telefónica del Profesor J. Refugio Mendoza Velazco.</w:t>
      </w:r>
    </w:p>
    <w:p w:rsidR="00B37F29" w:rsidRDefault="007B35DD"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Aprobar contrato de arrendamiento de tres propiedad</w:t>
      </w:r>
      <w:r w:rsidR="00DB38C3">
        <w:rPr>
          <w:rFonts w:ascii="Times New Roman" w:eastAsia="Times New Roman" w:hAnsi="Times New Roman" w:cs="Times New Roman"/>
          <w:sz w:val="28"/>
          <w:szCs w:val="28"/>
          <w:lang w:val="es-ES_tradnl" w:eastAsia="es-ES"/>
        </w:rPr>
        <w:t>es</w:t>
      </w:r>
      <w:r>
        <w:rPr>
          <w:rFonts w:ascii="Times New Roman" w:eastAsia="Times New Roman" w:hAnsi="Times New Roman" w:cs="Times New Roman"/>
          <w:sz w:val="28"/>
          <w:szCs w:val="28"/>
          <w:lang w:val="es-ES_tradnl" w:eastAsia="es-ES"/>
        </w:rPr>
        <w:t xml:space="preserve"> del C. Lorenzo Murguía López, para diversos usos, como estacionamiento, depósito de materiales y resguardo de bienes municipales.</w:t>
      </w:r>
    </w:p>
    <w:p w:rsidR="007B35DD" w:rsidRDefault="007B35DD"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Recomendaciones y/o exhortos diversos del Congreso del Estado.</w:t>
      </w:r>
    </w:p>
    <w:p w:rsidR="007B35DD" w:rsidRDefault="00DB38C3"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Aprobación de dos </w:t>
      </w:r>
      <w:r w:rsidR="0039748B">
        <w:rPr>
          <w:rFonts w:ascii="Times New Roman" w:eastAsia="Times New Roman" w:hAnsi="Times New Roman" w:cs="Times New Roman"/>
          <w:sz w:val="28"/>
          <w:szCs w:val="28"/>
          <w:lang w:val="es-ES_tradnl" w:eastAsia="es-ES"/>
        </w:rPr>
        <w:t xml:space="preserve">Proyectos de infraestructura con apoyo del programa de FONDEREG 2016 </w:t>
      </w:r>
      <w:r w:rsidR="00AE403B">
        <w:rPr>
          <w:rFonts w:ascii="Times New Roman" w:eastAsia="Times New Roman" w:hAnsi="Times New Roman" w:cs="Times New Roman"/>
          <w:sz w:val="28"/>
          <w:szCs w:val="28"/>
          <w:lang w:val="es-ES_tradnl" w:eastAsia="es-ES"/>
        </w:rPr>
        <w:t xml:space="preserve">y </w:t>
      </w:r>
      <w:r w:rsidR="0039748B">
        <w:rPr>
          <w:rFonts w:ascii="Times New Roman" w:eastAsia="Times New Roman" w:hAnsi="Times New Roman" w:cs="Times New Roman"/>
          <w:sz w:val="28"/>
          <w:szCs w:val="28"/>
          <w:lang w:val="es-ES_tradnl" w:eastAsia="es-ES"/>
        </w:rPr>
        <w:t>con aportación Municipal.</w:t>
      </w:r>
    </w:p>
    <w:p w:rsidR="0039748B" w:rsidRDefault="00AE403B"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Aprobación para crearles un correo electrónico institucional a cada regidor y ligarlo a su correo particular.</w:t>
      </w:r>
    </w:p>
    <w:p w:rsidR="00AE403B" w:rsidRDefault="00AE403B"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Solicitud de Jaime Cruz Efigenio, para Licencia Municipal con giro de Cantina-Bar.</w:t>
      </w:r>
    </w:p>
    <w:p w:rsidR="00AE403B" w:rsidRPr="00790218" w:rsidRDefault="00AE403B"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2B374E">
        <w:rPr>
          <w:rFonts w:ascii="Times New Roman" w:eastAsia="Times New Roman" w:hAnsi="Times New Roman" w:cs="Times New Roman"/>
          <w:sz w:val="28"/>
          <w:szCs w:val="28"/>
          <w:lang w:val="es-ES_tradnl" w:eastAsia="es-ES"/>
        </w:rPr>
        <w:t>Solicitud de María Rosas para Licencia Municipal con giro de fonda.</w:t>
      </w:r>
      <w:r>
        <w:rPr>
          <w:rFonts w:ascii="Times New Roman" w:eastAsia="Times New Roman" w:hAnsi="Times New Roman" w:cs="Times New Roman"/>
          <w:sz w:val="28"/>
          <w:szCs w:val="28"/>
          <w:lang w:val="es-ES_tradnl" w:eastAsia="es-ES"/>
        </w:rPr>
        <w:t xml:space="preserve"> </w:t>
      </w:r>
    </w:p>
    <w:p w:rsidR="002B374E" w:rsidRDefault="002B374E"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Asuntos Varios. </w:t>
      </w:r>
    </w:p>
    <w:p w:rsidR="002B374E" w:rsidRDefault="002B374E"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Mensaje del C. Presidente Municipal</w:t>
      </w:r>
    </w:p>
    <w:p w:rsidR="004D213F" w:rsidRDefault="002B374E"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4D213F">
        <w:rPr>
          <w:rFonts w:ascii="Times New Roman" w:eastAsia="Times New Roman" w:hAnsi="Times New Roman" w:cs="Times New Roman"/>
          <w:sz w:val="28"/>
          <w:szCs w:val="28"/>
          <w:lang w:val="es-ES_tradnl" w:eastAsia="es-ES"/>
        </w:rPr>
        <w:t>Firmas Pendientes de las Actas de Ayuntamiento.</w:t>
      </w:r>
    </w:p>
    <w:p w:rsidR="004D213F" w:rsidRDefault="004D213F" w:rsidP="00713E6D">
      <w:pPr>
        <w:numPr>
          <w:ilvl w:val="3"/>
          <w:numId w:val="1"/>
        </w:numPr>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 xml:space="preserve"> Clausura.</w:t>
      </w:r>
    </w:p>
    <w:p w:rsidR="001A738B" w:rsidRDefault="002B374E" w:rsidP="00713E6D">
      <w:pPr>
        <w:spacing w:after="0" w:line="240" w:lineRule="auto"/>
        <w:ind w:left="1418"/>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1A738B" w:rsidRPr="00BD5F35" w:rsidRDefault="001A738B" w:rsidP="00713E6D">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procedió a tomar Lista de Asistencia, estando presentes los siguientes Regidores: Regidora </w:t>
      </w:r>
      <w:r>
        <w:rPr>
          <w:rFonts w:ascii="Times New Roman" w:eastAsia="Times New Roman" w:hAnsi="Times New Roman" w:cs="Times New Roman"/>
          <w:sz w:val="28"/>
          <w:szCs w:val="28"/>
          <w:lang w:val="es-ES_tradnl" w:eastAsia="es-ES"/>
        </w:rPr>
        <w:t>Dra. Nadia Saray Güitrón Gómez, Regidor Ing. Salvador Jesús Pérez Topete, Regidora María Guadalupe Chávez Murguía</w:t>
      </w:r>
      <w:r w:rsidR="00DA7C4E">
        <w:rPr>
          <w:rFonts w:ascii="Times New Roman" w:eastAsia="Times New Roman" w:hAnsi="Times New Roman" w:cs="Times New Roman"/>
          <w:sz w:val="28"/>
          <w:szCs w:val="28"/>
          <w:lang w:val="es-ES_tradnl" w:eastAsia="es-ES"/>
        </w:rPr>
        <w:t xml:space="preserve">, Regidor Francisco Javier Aguilar Macías, </w:t>
      </w:r>
      <w:r>
        <w:rPr>
          <w:rFonts w:ascii="Times New Roman" w:eastAsia="Times New Roman" w:hAnsi="Times New Roman" w:cs="Times New Roman"/>
          <w:sz w:val="28"/>
          <w:szCs w:val="28"/>
          <w:lang w:val="es-ES_tradnl" w:eastAsia="es-ES"/>
        </w:rPr>
        <w:t xml:space="preserve">Regidor Ing. Juan Miguel Orozco Zavalza, Regidor Rosalió Guerra Beltrán, </w:t>
      </w:r>
      <w:r w:rsidR="00DA7C4E">
        <w:rPr>
          <w:rFonts w:ascii="Times New Roman" w:eastAsia="Times New Roman" w:hAnsi="Times New Roman" w:cs="Times New Roman"/>
          <w:sz w:val="28"/>
          <w:szCs w:val="28"/>
          <w:lang w:val="es-ES_tradnl" w:eastAsia="es-ES"/>
        </w:rPr>
        <w:t xml:space="preserve">Regidor José Ángel Prudencio Vargas, </w:t>
      </w:r>
      <w:r>
        <w:rPr>
          <w:rFonts w:ascii="Times New Roman" w:eastAsia="Times New Roman" w:hAnsi="Times New Roman" w:cs="Times New Roman"/>
          <w:sz w:val="28"/>
          <w:szCs w:val="28"/>
          <w:lang w:val="es-ES_tradnl" w:eastAsia="es-ES"/>
        </w:rPr>
        <w:t>Regidora Lic.</w:t>
      </w:r>
      <w:r w:rsidRPr="00727D7C">
        <w:rPr>
          <w:rFonts w:ascii="Times New Roman" w:eastAsia="Times New Roman" w:hAnsi="Times New Roman" w:cs="Times New Roman"/>
          <w:sz w:val="28"/>
          <w:szCs w:val="28"/>
          <w:lang w:val="es-ES_tradnl" w:eastAsia="es-ES"/>
        </w:rPr>
        <w:t xml:space="preserve"> Ileana Marlenee </w:t>
      </w:r>
      <w:proofErr w:type="spellStart"/>
      <w:r w:rsidRPr="00727D7C">
        <w:rPr>
          <w:rFonts w:ascii="Times New Roman" w:eastAsia="Times New Roman" w:hAnsi="Times New Roman" w:cs="Times New Roman"/>
          <w:sz w:val="28"/>
          <w:szCs w:val="28"/>
          <w:lang w:val="es-ES_tradnl" w:eastAsia="es-ES"/>
        </w:rPr>
        <w:t>Zabalza</w:t>
      </w:r>
      <w:proofErr w:type="spellEnd"/>
      <w:r w:rsidRPr="00727D7C">
        <w:rPr>
          <w:rFonts w:ascii="Times New Roman" w:eastAsia="Times New Roman" w:hAnsi="Times New Roman" w:cs="Times New Roman"/>
          <w:sz w:val="28"/>
          <w:szCs w:val="28"/>
          <w:lang w:val="es-ES_tradnl" w:eastAsia="es-ES"/>
        </w:rPr>
        <w:t xml:space="preserve"> Pelayo </w:t>
      </w:r>
      <w:r w:rsidRPr="00BD5F35">
        <w:rPr>
          <w:rFonts w:ascii="Times New Roman" w:eastAsia="Times New Roman" w:hAnsi="Times New Roman" w:cs="Times New Roman"/>
          <w:sz w:val="28"/>
          <w:szCs w:val="28"/>
          <w:lang w:val="es-ES_tradnl" w:eastAsia="es-ES"/>
        </w:rPr>
        <w:t xml:space="preserve">y </w:t>
      </w:r>
      <w:r>
        <w:rPr>
          <w:rFonts w:ascii="Times New Roman" w:eastAsia="Times New Roman" w:hAnsi="Times New Roman" w:cs="Times New Roman"/>
          <w:sz w:val="28"/>
          <w:szCs w:val="28"/>
          <w:lang w:val="es-ES_tradnl" w:eastAsia="es-ES"/>
        </w:rPr>
        <w:t>la Síndico</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Lic. Karina Lizette Morales Pérez</w:t>
      </w:r>
      <w:r w:rsidRPr="00BD5F35">
        <w:rPr>
          <w:rFonts w:ascii="Times New Roman" w:eastAsia="Times New Roman" w:hAnsi="Times New Roman" w:cs="Times New Roman"/>
          <w:sz w:val="28"/>
          <w:szCs w:val="28"/>
          <w:lang w:val="es-ES_tradnl" w:eastAsia="es-ES"/>
        </w:rPr>
        <w:t xml:space="preserve">, </w:t>
      </w:r>
      <w:r w:rsidR="0035522B" w:rsidRPr="008301CC">
        <w:rPr>
          <w:rFonts w:ascii="Times New Roman" w:eastAsia="Times New Roman" w:hAnsi="Times New Roman" w:cs="Times New Roman"/>
          <w:i/>
          <w:sz w:val="28"/>
          <w:szCs w:val="28"/>
          <w:lang w:val="es-ES_tradnl" w:eastAsia="es-ES"/>
        </w:rPr>
        <w:t>estando ausente el Regidor Alfredo García Barba,</w:t>
      </w:r>
      <w:r w:rsidR="0035522B">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por  lo  que </w:t>
      </w:r>
      <w:r w:rsidR="0035522B" w:rsidRPr="00BD5F35">
        <w:rPr>
          <w:rFonts w:ascii="Times New Roman" w:eastAsia="Times New Roman" w:hAnsi="Times New Roman" w:cs="Times New Roman"/>
          <w:sz w:val="28"/>
          <w:szCs w:val="28"/>
          <w:lang w:val="es-ES_tradnl" w:eastAsia="es-ES"/>
        </w:rPr>
        <w:t>siendo</w:t>
      </w:r>
      <w:r w:rsidRPr="00BD5F35">
        <w:rPr>
          <w:rFonts w:ascii="Times New Roman" w:eastAsia="Times New Roman" w:hAnsi="Times New Roman" w:cs="Times New Roman"/>
          <w:sz w:val="28"/>
          <w:szCs w:val="28"/>
          <w:lang w:val="es-ES_tradnl" w:eastAsia="es-ES"/>
        </w:rPr>
        <w:t xml:space="preserve"> presentes </w:t>
      </w:r>
      <w:r>
        <w:rPr>
          <w:rFonts w:ascii="Times New Roman" w:eastAsia="Times New Roman" w:hAnsi="Times New Roman" w:cs="Times New Roman"/>
          <w:sz w:val="28"/>
          <w:szCs w:val="28"/>
          <w:lang w:val="es-ES_tradnl" w:eastAsia="es-ES"/>
        </w:rPr>
        <w:t>la mayoría absoluta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sidR="0030494C">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w:t>
      </w:r>
      <w:r w:rsidR="0030494C">
        <w:rPr>
          <w:rFonts w:ascii="Times New Roman" w:eastAsia="Times New Roman" w:hAnsi="Times New Roman" w:cs="Times New Roman"/>
          <w:sz w:val="28"/>
          <w:szCs w:val="28"/>
          <w:lang w:val="es-ES_tradnl" w:eastAsia="es-ES"/>
        </w:rPr>
        <w:t>AE</w:t>
      </w:r>
      <w:r>
        <w:rPr>
          <w:rFonts w:ascii="Times New Roman" w:eastAsia="Times New Roman" w:hAnsi="Times New Roman" w:cs="Times New Roman"/>
          <w:sz w:val="28"/>
          <w:szCs w:val="28"/>
          <w:lang w:val="es-ES_tradnl" w:eastAsia="es-ES"/>
        </w:rPr>
        <w:t>.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sidR="0030494C">
        <w:rPr>
          <w:rFonts w:ascii="Times New Roman" w:eastAsia="Times New Roman" w:hAnsi="Times New Roman" w:cs="Times New Roman"/>
          <w:sz w:val="28"/>
          <w:szCs w:val="28"/>
          <w:lang w:val="es-ES_tradnl" w:eastAsia="es-ES"/>
        </w:rPr>
        <w:t>Séptima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que en ella se tomen. </w:t>
      </w:r>
    </w:p>
    <w:p w:rsidR="001A738B" w:rsidRPr="00BD5F35" w:rsidRDefault="001A738B" w:rsidP="00713E6D">
      <w:pPr>
        <w:spacing w:after="0" w:line="240" w:lineRule="auto"/>
        <w:ind w:left="1418"/>
        <w:jc w:val="both"/>
        <w:rPr>
          <w:rFonts w:ascii="Times New Roman" w:eastAsia="Times New Roman" w:hAnsi="Times New Roman" w:cs="Times New Roman"/>
          <w:b/>
          <w:sz w:val="28"/>
          <w:szCs w:val="28"/>
          <w:lang w:val="es-ES_tradnl" w:eastAsia="es-ES"/>
        </w:rPr>
      </w:pPr>
    </w:p>
    <w:p w:rsidR="001A738B" w:rsidRPr="00BD5F35" w:rsidRDefault="001A738B" w:rsidP="00713E6D">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1A738B" w:rsidRPr="00BD5F35" w:rsidRDefault="001A738B" w:rsidP="00713E6D">
      <w:pPr>
        <w:spacing w:after="0" w:line="240" w:lineRule="auto"/>
        <w:ind w:left="1418"/>
        <w:jc w:val="both"/>
        <w:rPr>
          <w:rFonts w:ascii="Times New Roman" w:eastAsia="Times New Roman" w:hAnsi="Times New Roman" w:cs="Times New Roman"/>
          <w:b/>
          <w:sz w:val="28"/>
          <w:szCs w:val="28"/>
          <w:lang w:val="es-ES_tradnl" w:eastAsia="es-ES"/>
        </w:rPr>
      </w:pPr>
    </w:p>
    <w:p w:rsidR="0030494C" w:rsidRDefault="001A738B" w:rsidP="00713E6D">
      <w:pPr>
        <w:spacing w:after="0" w:line="240" w:lineRule="auto"/>
        <w:ind w:left="1418"/>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0030494C">
        <w:rPr>
          <w:rFonts w:ascii="Times New Roman" w:eastAsia="Times New Roman" w:hAnsi="Times New Roman" w:cs="Times New Roman"/>
          <w:sz w:val="28"/>
          <w:szCs w:val="28"/>
          <w:lang w:val="es-ES_tradnl" w:eastAsia="es-ES"/>
        </w:rPr>
        <w:t>Una vez exhortados los regidores asistentes a presentar a la brevedad posible su Plan de Trabajo de cada una de sus comisiones, en forma digitalizada, ya que el Instituto de Transparencia, información Pública y Protección de Datos Personales del Estado de Jalisco, exige sean escaneados y enviados para su publicación en internet, se comprometen a presentarlo a la brevedad posible.</w:t>
      </w:r>
    </w:p>
    <w:p w:rsidR="0030494C" w:rsidRDefault="0030494C" w:rsidP="00713E6D">
      <w:pPr>
        <w:spacing w:after="0" w:line="240" w:lineRule="auto"/>
        <w:ind w:left="1418"/>
        <w:jc w:val="both"/>
        <w:rPr>
          <w:rFonts w:ascii="Times New Roman" w:eastAsia="Times New Roman" w:hAnsi="Times New Roman" w:cs="Times New Roman"/>
          <w:sz w:val="28"/>
          <w:szCs w:val="28"/>
          <w:lang w:val="es-ES_tradnl" w:eastAsia="es-ES"/>
        </w:rPr>
      </w:pPr>
    </w:p>
    <w:p w:rsidR="007C6165" w:rsidRDefault="001A738B" w:rsidP="00713E6D">
      <w:pPr>
        <w:spacing w:after="0" w:line="240" w:lineRule="auto"/>
        <w:ind w:left="1418"/>
        <w:jc w:val="both"/>
        <w:rPr>
          <w:rFonts w:ascii="Times New Roman" w:hAnsi="Times New Roman" w:cs="Times New Roman"/>
          <w:sz w:val="28"/>
          <w:szCs w:val="28"/>
        </w:rPr>
      </w:pPr>
      <w:r w:rsidRPr="00BD5F35">
        <w:rPr>
          <w:rFonts w:ascii="Times New Roman" w:eastAsia="Times New Roman" w:hAnsi="Times New Roman" w:cs="Times New Roman"/>
          <w:b/>
          <w:sz w:val="28"/>
          <w:szCs w:val="28"/>
          <w:lang w:val="es-ES_tradnl" w:eastAsia="es-ES"/>
        </w:rPr>
        <w:t>CUATRO.</w:t>
      </w:r>
      <w:r w:rsidR="007C6165">
        <w:rPr>
          <w:rFonts w:ascii="Times New Roman" w:eastAsia="Times New Roman" w:hAnsi="Times New Roman" w:cs="Times New Roman"/>
          <w:b/>
          <w:sz w:val="28"/>
          <w:szCs w:val="28"/>
          <w:lang w:val="es-ES_tradnl" w:eastAsia="es-ES"/>
        </w:rPr>
        <w:t xml:space="preserve">  </w:t>
      </w:r>
      <w:r w:rsidR="007C6165" w:rsidRPr="007C6165">
        <w:rPr>
          <w:rFonts w:ascii="Times New Roman" w:hAnsi="Times New Roman" w:cs="Times New Roman"/>
          <w:sz w:val="28"/>
          <w:szCs w:val="28"/>
        </w:rPr>
        <w:t>Exhorto al cuerpo de regidores a presentar a la brevedad posible su Declaración Patrimonial, (inicial, anual), ya que es una de sus primordiales obligaciones y es de suma importancia remitirlas al Congreso del Estado</w:t>
      </w:r>
      <w:r w:rsidR="007C6165">
        <w:rPr>
          <w:rFonts w:ascii="Times New Roman" w:hAnsi="Times New Roman" w:cs="Times New Roman"/>
          <w:sz w:val="28"/>
          <w:szCs w:val="28"/>
        </w:rPr>
        <w:t>, a lo que se comprometen a presentarla dentro de 10 días hábiles a más tardar.</w:t>
      </w:r>
    </w:p>
    <w:p w:rsidR="007C6165" w:rsidRPr="007C6165" w:rsidRDefault="007C6165" w:rsidP="00713E6D">
      <w:pPr>
        <w:spacing w:after="0" w:line="240" w:lineRule="auto"/>
        <w:ind w:left="1418"/>
        <w:jc w:val="both"/>
        <w:rPr>
          <w:rFonts w:ascii="Times New Roman" w:hAnsi="Times New Roman" w:cs="Times New Roman"/>
          <w:sz w:val="28"/>
          <w:szCs w:val="28"/>
        </w:rPr>
      </w:pPr>
    </w:p>
    <w:p w:rsidR="007C6165" w:rsidRDefault="001A738B" w:rsidP="00713E6D">
      <w:pPr>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w:t>
      </w:r>
      <w:r w:rsidR="007C6165" w:rsidRPr="007C6165">
        <w:rPr>
          <w:rFonts w:ascii="Times New Roman" w:eastAsia="Times New Roman" w:hAnsi="Times New Roman" w:cs="Times New Roman"/>
          <w:sz w:val="28"/>
          <w:szCs w:val="28"/>
          <w:lang w:val="es-ES_tradnl" w:eastAsia="es-ES"/>
        </w:rPr>
        <w:t>Exhorto al cuerpo edilicio para que acudan a firmar sus nóminas dentro de los quinc</w:t>
      </w:r>
      <w:r w:rsidR="007C6165">
        <w:rPr>
          <w:rFonts w:ascii="Times New Roman" w:eastAsia="Times New Roman" w:hAnsi="Times New Roman" w:cs="Times New Roman"/>
          <w:sz w:val="28"/>
          <w:szCs w:val="28"/>
          <w:lang w:val="es-ES_tradnl" w:eastAsia="es-ES"/>
        </w:rPr>
        <w:t>e días siguientes a su depósito, a lo que acuerdan firmarán cada dos nóminas, (una vez al mes)</w:t>
      </w:r>
      <w:r w:rsidR="007A2E5C">
        <w:rPr>
          <w:rFonts w:ascii="Times New Roman" w:eastAsia="Times New Roman" w:hAnsi="Times New Roman" w:cs="Times New Roman"/>
          <w:sz w:val="28"/>
          <w:szCs w:val="28"/>
          <w:lang w:val="es-ES_tradnl" w:eastAsia="es-ES"/>
        </w:rPr>
        <w:t>.</w:t>
      </w:r>
    </w:p>
    <w:p w:rsidR="007C6165" w:rsidRDefault="007C6165" w:rsidP="00713E6D">
      <w:pPr>
        <w:spacing w:after="0" w:line="240" w:lineRule="auto"/>
        <w:ind w:left="1418"/>
        <w:jc w:val="both"/>
        <w:rPr>
          <w:rFonts w:ascii="Times New Roman" w:eastAsia="Times New Roman" w:hAnsi="Times New Roman" w:cs="Times New Roman"/>
          <w:sz w:val="28"/>
          <w:szCs w:val="28"/>
          <w:lang w:val="es-ES_tradnl" w:eastAsia="es-ES"/>
        </w:rPr>
      </w:pPr>
    </w:p>
    <w:p w:rsidR="00091433" w:rsidRDefault="001A738B"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00091433" w:rsidRPr="00091433">
        <w:rPr>
          <w:rFonts w:ascii="Times New Roman" w:eastAsia="Times New Roman" w:hAnsi="Times New Roman" w:cs="Times New Roman"/>
          <w:sz w:val="28"/>
          <w:szCs w:val="28"/>
          <w:lang w:val="es-ES_tradnl" w:eastAsia="es-ES"/>
        </w:rPr>
        <w:t>Revisión de la Solicitud de apoyo con pago de línea telefónica del Profesor J. Refugio Mendoza Velazco</w:t>
      </w:r>
      <w:r w:rsidR="00091433">
        <w:rPr>
          <w:rFonts w:ascii="Times New Roman" w:eastAsia="Times New Roman" w:hAnsi="Times New Roman" w:cs="Times New Roman"/>
          <w:sz w:val="28"/>
          <w:szCs w:val="28"/>
          <w:lang w:val="es-ES_tradnl" w:eastAsia="es-ES"/>
        </w:rPr>
        <w:t>, Supervisor Encargado de la Zona Escolar 99. El pleno de los asistentes manifiesta que dada la situación financiera del Ayuntamiento y previas conversaciones acuerdan no otorgar apoyos permanentes</w:t>
      </w:r>
      <w:r w:rsidR="007670CD">
        <w:rPr>
          <w:rFonts w:ascii="Times New Roman" w:eastAsia="Times New Roman" w:hAnsi="Times New Roman" w:cs="Times New Roman"/>
          <w:sz w:val="28"/>
          <w:szCs w:val="28"/>
          <w:lang w:val="es-ES_tradnl" w:eastAsia="es-ES"/>
        </w:rPr>
        <w:t xml:space="preserve"> </w:t>
      </w:r>
      <w:r w:rsidR="00091433">
        <w:rPr>
          <w:rFonts w:ascii="Times New Roman" w:eastAsia="Times New Roman" w:hAnsi="Times New Roman" w:cs="Times New Roman"/>
          <w:sz w:val="28"/>
          <w:szCs w:val="28"/>
          <w:lang w:val="es-ES_tradnl" w:eastAsia="es-ES"/>
        </w:rPr>
        <w:lastRenderedPageBreak/>
        <w:t xml:space="preserve">y constantes, por lo que, coinciden en negar la petición del solicitante. </w:t>
      </w:r>
    </w:p>
    <w:p w:rsidR="00091433" w:rsidRDefault="00091433"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5E54E0" w:rsidRDefault="001A738B"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SIETE</w:t>
      </w:r>
      <w:r w:rsidR="00091433">
        <w:rPr>
          <w:rFonts w:ascii="Times New Roman" w:eastAsia="Times New Roman" w:hAnsi="Times New Roman" w:cs="Times New Roman"/>
          <w:sz w:val="28"/>
          <w:szCs w:val="28"/>
          <w:lang w:val="es-ES_tradnl" w:eastAsia="es-ES"/>
        </w:rPr>
        <w:t>. Respeto a la a</w:t>
      </w:r>
      <w:r w:rsidR="00091433" w:rsidRPr="00091433">
        <w:rPr>
          <w:rFonts w:ascii="Times New Roman" w:eastAsia="Times New Roman" w:hAnsi="Times New Roman" w:cs="Times New Roman"/>
          <w:sz w:val="28"/>
          <w:szCs w:val="28"/>
          <w:lang w:val="es-ES_tradnl" w:eastAsia="es-ES"/>
        </w:rPr>
        <w:t>proba</w:t>
      </w:r>
      <w:r w:rsidR="00091433">
        <w:rPr>
          <w:rFonts w:ascii="Times New Roman" w:eastAsia="Times New Roman" w:hAnsi="Times New Roman" w:cs="Times New Roman"/>
          <w:sz w:val="28"/>
          <w:szCs w:val="28"/>
          <w:lang w:val="es-ES_tradnl" w:eastAsia="es-ES"/>
        </w:rPr>
        <w:t xml:space="preserve">ción de </w:t>
      </w:r>
      <w:r w:rsidR="00091433" w:rsidRPr="00091433">
        <w:rPr>
          <w:rFonts w:ascii="Times New Roman" w:eastAsia="Times New Roman" w:hAnsi="Times New Roman" w:cs="Times New Roman"/>
          <w:sz w:val="28"/>
          <w:szCs w:val="28"/>
          <w:lang w:val="es-ES_tradnl" w:eastAsia="es-ES"/>
        </w:rPr>
        <w:t xml:space="preserve"> contrato de arrendamiento de tres propiedades del C. Lorenzo Murguía López, para diversos usos, como estacionamiento</w:t>
      </w:r>
      <w:r w:rsidR="005E54E0">
        <w:rPr>
          <w:rFonts w:ascii="Times New Roman" w:eastAsia="Times New Roman" w:hAnsi="Times New Roman" w:cs="Times New Roman"/>
          <w:sz w:val="28"/>
          <w:szCs w:val="28"/>
          <w:lang w:val="es-ES_tradnl" w:eastAsia="es-ES"/>
        </w:rPr>
        <w:t xml:space="preserve"> (lote bardeado ubicado en calle Francisco Villa</w:t>
      </w:r>
      <w:r w:rsidR="00091433" w:rsidRPr="00091433">
        <w:rPr>
          <w:rFonts w:ascii="Times New Roman" w:eastAsia="Times New Roman" w:hAnsi="Times New Roman" w:cs="Times New Roman"/>
          <w:sz w:val="28"/>
          <w:szCs w:val="28"/>
          <w:lang w:val="es-ES_tradnl" w:eastAsia="es-ES"/>
        </w:rPr>
        <w:t>,</w:t>
      </w:r>
      <w:r w:rsidR="005E54E0">
        <w:rPr>
          <w:rFonts w:ascii="Times New Roman" w:eastAsia="Times New Roman" w:hAnsi="Times New Roman" w:cs="Times New Roman"/>
          <w:sz w:val="28"/>
          <w:szCs w:val="28"/>
          <w:lang w:val="es-ES_tradnl" w:eastAsia="es-ES"/>
        </w:rPr>
        <w:t xml:space="preserve"> Col. los Tepetates),</w:t>
      </w:r>
      <w:r w:rsidR="00091433" w:rsidRPr="00091433">
        <w:rPr>
          <w:rFonts w:ascii="Times New Roman" w:eastAsia="Times New Roman" w:hAnsi="Times New Roman" w:cs="Times New Roman"/>
          <w:sz w:val="28"/>
          <w:szCs w:val="28"/>
          <w:lang w:val="es-ES_tradnl" w:eastAsia="es-ES"/>
        </w:rPr>
        <w:t xml:space="preserve"> depósito de materiales</w:t>
      </w:r>
      <w:r w:rsidR="005E54E0">
        <w:rPr>
          <w:rFonts w:ascii="Times New Roman" w:eastAsia="Times New Roman" w:hAnsi="Times New Roman" w:cs="Times New Roman"/>
          <w:sz w:val="28"/>
          <w:szCs w:val="28"/>
          <w:lang w:val="es-ES_tradnl" w:eastAsia="es-ES"/>
        </w:rPr>
        <w:t xml:space="preserve"> (terreno en crucero Ayutla-Tepantla)</w:t>
      </w:r>
      <w:r w:rsidR="00091433" w:rsidRPr="00091433">
        <w:rPr>
          <w:rFonts w:ascii="Times New Roman" w:eastAsia="Times New Roman" w:hAnsi="Times New Roman" w:cs="Times New Roman"/>
          <w:sz w:val="28"/>
          <w:szCs w:val="28"/>
          <w:lang w:val="es-ES_tradnl" w:eastAsia="es-ES"/>
        </w:rPr>
        <w:t xml:space="preserve"> y resguardo de bienes municipales</w:t>
      </w:r>
      <w:r w:rsidR="005E54E0">
        <w:rPr>
          <w:rFonts w:ascii="Times New Roman" w:eastAsia="Times New Roman" w:hAnsi="Times New Roman" w:cs="Times New Roman"/>
          <w:sz w:val="28"/>
          <w:szCs w:val="28"/>
          <w:lang w:val="es-ES_tradnl" w:eastAsia="es-ES"/>
        </w:rPr>
        <w:t xml:space="preserve"> (Bodega en camino Ayutla-Tepantla);</w:t>
      </w:r>
      <w:r w:rsidR="00091433">
        <w:rPr>
          <w:rFonts w:ascii="Times New Roman" w:eastAsia="Times New Roman" w:hAnsi="Times New Roman" w:cs="Times New Roman"/>
          <w:sz w:val="28"/>
          <w:szCs w:val="28"/>
          <w:lang w:val="es-ES_tradnl" w:eastAsia="es-ES"/>
        </w:rPr>
        <w:t xml:space="preserve"> el total de los asistentes manifiesta su consentimiento, ya que consideran de utilidad</w:t>
      </w:r>
      <w:r w:rsidR="005E54E0">
        <w:rPr>
          <w:rFonts w:ascii="Times New Roman" w:eastAsia="Times New Roman" w:hAnsi="Times New Roman" w:cs="Times New Roman"/>
          <w:sz w:val="28"/>
          <w:szCs w:val="28"/>
          <w:lang w:val="es-ES_tradnl" w:eastAsia="es-ES"/>
        </w:rPr>
        <w:t xml:space="preserve"> para el Municipio el arrendamiento de dichas propiedades.</w:t>
      </w:r>
    </w:p>
    <w:p w:rsidR="001A738B" w:rsidRDefault="001A738B"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p>
    <w:p w:rsidR="002C28F2" w:rsidRDefault="001A738B"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OCHO</w:t>
      </w:r>
      <w:r>
        <w:rPr>
          <w:rFonts w:ascii="Times New Roman" w:eastAsia="Times New Roman" w:hAnsi="Times New Roman" w:cs="Times New Roman"/>
          <w:sz w:val="28"/>
          <w:szCs w:val="28"/>
          <w:lang w:val="es-ES_tradnl" w:eastAsia="es-ES"/>
        </w:rPr>
        <w:t>.</w:t>
      </w:r>
      <w:r w:rsidR="002F14B5" w:rsidRPr="002F14B5">
        <w:rPr>
          <w:rFonts w:ascii="Times New Roman" w:eastAsia="Times New Roman" w:hAnsi="Times New Roman" w:cs="Times New Roman"/>
          <w:sz w:val="28"/>
          <w:szCs w:val="28"/>
          <w:lang w:val="es-ES_tradnl" w:eastAsia="es-ES"/>
        </w:rPr>
        <w:tab/>
        <w:t>Recomendaciones y/o exhortos diversos del Congreso del Estado.</w:t>
      </w:r>
      <w:r w:rsidR="00033752">
        <w:rPr>
          <w:rFonts w:ascii="Times New Roman" w:eastAsia="Times New Roman" w:hAnsi="Times New Roman" w:cs="Times New Roman"/>
          <w:sz w:val="28"/>
          <w:szCs w:val="28"/>
          <w:lang w:val="es-ES_tradnl" w:eastAsia="es-ES"/>
        </w:rPr>
        <w:t xml:space="preserve"> </w:t>
      </w:r>
    </w:p>
    <w:p w:rsidR="002C28F2" w:rsidRDefault="00033752" w:rsidP="003330A3">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Se planteó el acuerdo legislativo número </w:t>
      </w:r>
      <w:r w:rsidRPr="00033752">
        <w:rPr>
          <w:rFonts w:ascii="Times New Roman" w:eastAsia="Times New Roman" w:hAnsi="Times New Roman" w:cs="Times New Roman"/>
          <w:i/>
          <w:sz w:val="28"/>
          <w:szCs w:val="28"/>
          <w:lang w:val="es-ES_tradnl" w:eastAsia="es-ES"/>
        </w:rPr>
        <w:t>181-LXI-16</w:t>
      </w:r>
      <w:r>
        <w:rPr>
          <w:rFonts w:ascii="Times New Roman" w:eastAsia="Times New Roman" w:hAnsi="Times New Roman" w:cs="Times New Roman"/>
          <w:sz w:val="28"/>
          <w:szCs w:val="28"/>
          <w:lang w:val="es-ES_tradnl" w:eastAsia="es-ES"/>
        </w:rPr>
        <w:t xml:space="preserve"> sobre prevención y atención de la violencia en eventos deportivos, a lo que el regidor de Deportes manifiesta que se cuenta en tales eventos con apoyo de Seguridad Pública y Protección Civil, así como con una ambulancia y paramédico para evitar y/o controlar incidentes. </w:t>
      </w:r>
    </w:p>
    <w:p w:rsidR="00033752" w:rsidRDefault="005C621E"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Así como el Acuerdo Legislativo  número 185-LXI-16, que reforma la denominación del concepto “equidad de género” por el de “Igualdad de Género” a lo que los ediles aprueban unánimemente y se dan instrucciones para hacer el cambio en el Reglamento Municipal correspondiente, y para que la Regidora Lic. Ileana Marlenee </w:t>
      </w:r>
      <w:proofErr w:type="spellStart"/>
      <w:r>
        <w:rPr>
          <w:rFonts w:ascii="Times New Roman" w:eastAsia="Times New Roman" w:hAnsi="Times New Roman" w:cs="Times New Roman"/>
          <w:sz w:val="28"/>
          <w:szCs w:val="28"/>
          <w:lang w:val="es-ES_tradnl" w:eastAsia="es-ES"/>
        </w:rPr>
        <w:t>Zabalza</w:t>
      </w:r>
      <w:proofErr w:type="spellEnd"/>
      <w:r>
        <w:rPr>
          <w:rFonts w:ascii="Times New Roman" w:eastAsia="Times New Roman" w:hAnsi="Times New Roman" w:cs="Times New Roman"/>
          <w:sz w:val="28"/>
          <w:szCs w:val="28"/>
          <w:lang w:val="es-ES_tradnl" w:eastAsia="es-ES"/>
        </w:rPr>
        <w:t xml:space="preserve"> </w:t>
      </w:r>
      <w:r w:rsidR="002C28F2">
        <w:rPr>
          <w:rFonts w:ascii="Times New Roman" w:eastAsia="Times New Roman" w:hAnsi="Times New Roman" w:cs="Times New Roman"/>
          <w:sz w:val="28"/>
          <w:szCs w:val="28"/>
          <w:lang w:val="es-ES_tradnl" w:eastAsia="es-ES"/>
        </w:rPr>
        <w:t>Pelayo tome las acciones necesarias para aclarar su Comisión Edilicia.</w:t>
      </w:r>
    </w:p>
    <w:p w:rsidR="002C28F2" w:rsidRDefault="002C28F2"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Finalmente se trató el Acuerdo Legislativo número 182-LXI-16  en materia de cambios climáticos,</w:t>
      </w:r>
      <w:r w:rsidR="00650A82">
        <w:rPr>
          <w:rFonts w:ascii="Times New Roman" w:eastAsia="Times New Roman" w:hAnsi="Times New Roman" w:cs="Times New Roman"/>
          <w:sz w:val="28"/>
          <w:szCs w:val="28"/>
          <w:lang w:val="es-ES_tradnl" w:eastAsia="es-ES"/>
        </w:rPr>
        <w:t xml:space="preserve"> a lo que el Regidor José Ángel Prudencio Vargas encargado de la Comisión Edilicia de Protección Civil se coordinará con Protección Civil Municipal para tomar medidas preventivas contra los contaminantes y demás factores que provocan los cambios climáticos, así como la prevención a los asentamientos humanos que se encuentren vulnerables.</w:t>
      </w:r>
    </w:p>
    <w:p w:rsidR="001A738B" w:rsidRDefault="00033752"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7826E6" w:rsidRDefault="001A738B"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2C2D76">
        <w:rPr>
          <w:rFonts w:ascii="Times New Roman" w:eastAsia="Times New Roman" w:hAnsi="Times New Roman" w:cs="Times New Roman"/>
          <w:b/>
          <w:sz w:val="28"/>
          <w:szCs w:val="28"/>
          <w:lang w:val="es-ES_tradnl" w:eastAsia="es-ES"/>
        </w:rPr>
        <w:t>NUEVE.</w:t>
      </w:r>
      <w:r>
        <w:rPr>
          <w:rFonts w:ascii="Times New Roman" w:eastAsia="Times New Roman" w:hAnsi="Times New Roman" w:cs="Times New Roman"/>
          <w:sz w:val="28"/>
          <w:szCs w:val="28"/>
          <w:lang w:val="es-ES_tradnl" w:eastAsia="es-ES"/>
        </w:rPr>
        <w:t xml:space="preserve"> </w:t>
      </w:r>
      <w:r w:rsidR="00650A82" w:rsidRPr="00650A82">
        <w:rPr>
          <w:rFonts w:ascii="Times New Roman" w:eastAsia="Times New Roman" w:hAnsi="Times New Roman" w:cs="Times New Roman"/>
          <w:sz w:val="28"/>
          <w:szCs w:val="28"/>
          <w:lang w:val="es-ES_tradnl" w:eastAsia="es-ES"/>
        </w:rPr>
        <w:t xml:space="preserve"> </w:t>
      </w:r>
      <w:r w:rsidR="0035522B">
        <w:rPr>
          <w:rFonts w:ascii="Times New Roman" w:eastAsia="Times New Roman" w:hAnsi="Times New Roman" w:cs="Times New Roman"/>
          <w:sz w:val="28"/>
          <w:szCs w:val="28"/>
          <w:lang w:val="es-ES_tradnl" w:eastAsia="es-ES"/>
        </w:rPr>
        <w:t xml:space="preserve">Por votación unánime de los </w:t>
      </w:r>
      <w:r w:rsidR="007826E6">
        <w:rPr>
          <w:rFonts w:ascii="Times New Roman" w:eastAsia="Times New Roman" w:hAnsi="Times New Roman" w:cs="Times New Roman"/>
          <w:sz w:val="28"/>
          <w:szCs w:val="28"/>
          <w:lang w:val="es-ES_tradnl" w:eastAsia="es-ES"/>
        </w:rPr>
        <w:t>presentes,</w:t>
      </w:r>
      <w:r w:rsidR="0035522B">
        <w:rPr>
          <w:rFonts w:ascii="Times New Roman" w:eastAsia="Times New Roman" w:hAnsi="Times New Roman" w:cs="Times New Roman"/>
          <w:sz w:val="28"/>
          <w:szCs w:val="28"/>
          <w:lang w:val="es-ES_tradnl" w:eastAsia="es-ES"/>
        </w:rPr>
        <w:t xml:space="preserve"> </w:t>
      </w:r>
      <w:r w:rsidR="008F6559">
        <w:rPr>
          <w:rFonts w:ascii="Times New Roman" w:eastAsia="Times New Roman" w:hAnsi="Times New Roman" w:cs="Times New Roman"/>
          <w:sz w:val="28"/>
          <w:szCs w:val="28"/>
          <w:lang w:val="es-ES_tradnl" w:eastAsia="es-ES"/>
        </w:rPr>
        <w:t xml:space="preserve">previa propuesta del </w:t>
      </w:r>
      <w:r w:rsidR="0035522B" w:rsidRPr="00BD5F35">
        <w:rPr>
          <w:rFonts w:ascii="Times New Roman" w:eastAsia="Times New Roman" w:hAnsi="Times New Roman" w:cs="Times New Roman"/>
          <w:sz w:val="28"/>
          <w:szCs w:val="28"/>
          <w:lang w:val="es-ES_tradnl" w:eastAsia="es-ES"/>
        </w:rPr>
        <w:t xml:space="preserve">Presidente Municipal, C. </w:t>
      </w:r>
      <w:r w:rsidR="0035522B">
        <w:rPr>
          <w:rFonts w:ascii="Times New Roman" w:eastAsia="Times New Roman" w:hAnsi="Times New Roman" w:cs="Times New Roman"/>
          <w:sz w:val="28"/>
          <w:szCs w:val="28"/>
          <w:lang w:val="es-ES_tradnl" w:eastAsia="es-ES"/>
        </w:rPr>
        <w:t>Lic. Lorenzo Murguía López,</w:t>
      </w:r>
      <w:r w:rsidR="008F6559">
        <w:rPr>
          <w:rFonts w:ascii="Times New Roman" w:eastAsia="Times New Roman" w:hAnsi="Times New Roman" w:cs="Times New Roman"/>
          <w:sz w:val="28"/>
          <w:szCs w:val="28"/>
          <w:lang w:val="es-ES_tradnl" w:eastAsia="es-ES"/>
        </w:rPr>
        <w:t xml:space="preserve"> los CC.</w:t>
      </w:r>
      <w:r w:rsidR="0035522B">
        <w:rPr>
          <w:rFonts w:ascii="Times New Roman" w:eastAsia="Times New Roman" w:hAnsi="Times New Roman" w:cs="Times New Roman"/>
          <w:sz w:val="28"/>
          <w:szCs w:val="28"/>
          <w:lang w:val="es-ES_tradnl" w:eastAsia="es-ES"/>
        </w:rPr>
        <w:t xml:space="preserve"> </w:t>
      </w:r>
      <w:r w:rsidR="0035522B" w:rsidRPr="00BD5F35">
        <w:rPr>
          <w:rFonts w:ascii="Times New Roman" w:eastAsia="Times New Roman" w:hAnsi="Times New Roman" w:cs="Times New Roman"/>
          <w:sz w:val="28"/>
          <w:szCs w:val="28"/>
          <w:lang w:val="es-ES_tradnl" w:eastAsia="es-ES"/>
        </w:rPr>
        <w:t xml:space="preserve">Regidora </w:t>
      </w:r>
      <w:r w:rsidR="0035522B">
        <w:rPr>
          <w:rFonts w:ascii="Times New Roman" w:eastAsia="Times New Roman" w:hAnsi="Times New Roman" w:cs="Times New Roman"/>
          <w:sz w:val="28"/>
          <w:szCs w:val="28"/>
          <w:lang w:val="es-ES_tradnl" w:eastAsia="es-ES"/>
        </w:rPr>
        <w:t>Dra. Nadia Saray Güitrón Gómez, Regidor Ing. Salvador Jesús Pérez Topete, Regidora María Guadalupe Chávez Murguía, Regidor Francisco Javier Aguilar Macías, Regidor Ing. Juan Miguel Orozco Zavalza, Regidor Rosalió Guerra Beltrán, Regidor José Ángel Prudencio Vargas, Regidora Lic.</w:t>
      </w:r>
      <w:r w:rsidR="0035522B" w:rsidRPr="00727D7C">
        <w:rPr>
          <w:rFonts w:ascii="Times New Roman" w:eastAsia="Times New Roman" w:hAnsi="Times New Roman" w:cs="Times New Roman"/>
          <w:sz w:val="28"/>
          <w:szCs w:val="28"/>
          <w:lang w:val="es-ES_tradnl" w:eastAsia="es-ES"/>
        </w:rPr>
        <w:t xml:space="preserve"> Ileana Marlenee </w:t>
      </w:r>
      <w:proofErr w:type="spellStart"/>
      <w:r w:rsidR="0035522B" w:rsidRPr="00727D7C">
        <w:rPr>
          <w:rFonts w:ascii="Times New Roman" w:eastAsia="Times New Roman" w:hAnsi="Times New Roman" w:cs="Times New Roman"/>
          <w:sz w:val="28"/>
          <w:szCs w:val="28"/>
          <w:lang w:val="es-ES_tradnl" w:eastAsia="es-ES"/>
        </w:rPr>
        <w:t>Zabalza</w:t>
      </w:r>
      <w:proofErr w:type="spellEnd"/>
      <w:r w:rsidR="0035522B" w:rsidRPr="00727D7C">
        <w:rPr>
          <w:rFonts w:ascii="Times New Roman" w:eastAsia="Times New Roman" w:hAnsi="Times New Roman" w:cs="Times New Roman"/>
          <w:sz w:val="28"/>
          <w:szCs w:val="28"/>
          <w:lang w:val="es-ES_tradnl" w:eastAsia="es-ES"/>
        </w:rPr>
        <w:t xml:space="preserve"> Pelayo </w:t>
      </w:r>
      <w:r w:rsidR="0035522B" w:rsidRPr="00BD5F35">
        <w:rPr>
          <w:rFonts w:ascii="Times New Roman" w:eastAsia="Times New Roman" w:hAnsi="Times New Roman" w:cs="Times New Roman"/>
          <w:sz w:val="28"/>
          <w:szCs w:val="28"/>
          <w:lang w:val="es-ES_tradnl" w:eastAsia="es-ES"/>
        </w:rPr>
        <w:t xml:space="preserve">y </w:t>
      </w:r>
      <w:r w:rsidR="0035522B">
        <w:rPr>
          <w:rFonts w:ascii="Times New Roman" w:eastAsia="Times New Roman" w:hAnsi="Times New Roman" w:cs="Times New Roman"/>
          <w:sz w:val="28"/>
          <w:szCs w:val="28"/>
          <w:lang w:val="es-ES_tradnl" w:eastAsia="es-ES"/>
        </w:rPr>
        <w:t>la Síndico</w:t>
      </w:r>
      <w:r w:rsidR="0035522B" w:rsidRPr="00BD5F35">
        <w:rPr>
          <w:rFonts w:ascii="Times New Roman" w:eastAsia="Times New Roman" w:hAnsi="Times New Roman" w:cs="Times New Roman"/>
          <w:sz w:val="28"/>
          <w:szCs w:val="28"/>
          <w:lang w:val="es-ES_tradnl" w:eastAsia="es-ES"/>
        </w:rPr>
        <w:t xml:space="preserve"> </w:t>
      </w:r>
      <w:r w:rsidR="0035522B">
        <w:rPr>
          <w:rFonts w:ascii="Times New Roman" w:eastAsia="Times New Roman" w:hAnsi="Times New Roman" w:cs="Times New Roman"/>
          <w:sz w:val="28"/>
          <w:szCs w:val="28"/>
          <w:lang w:val="es-ES_tradnl" w:eastAsia="es-ES"/>
        </w:rPr>
        <w:t>Lic. Karina Lizette Morales Pérez</w:t>
      </w:r>
      <w:r w:rsidR="0035522B" w:rsidRPr="00BD5F35">
        <w:rPr>
          <w:rFonts w:ascii="Times New Roman" w:eastAsia="Times New Roman" w:hAnsi="Times New Roman" w:cs="Times New Roman"/>
          <w:sz w:val="28"/>
          <w:szCs w:val="28"/>
          <w:lang w:val="es-ES_tradnl" w:eastAsia="es-ES"/>
        </w:rPr>
        <w:t>,</w:t>
      </w:r>
      <w:r w:rsidR="008F6559">
        <w:rPr>
          <w:rFonts w:ascii="Times New Roman" w:eastAsia="Times New Roman" w:hAnsi="Times New Roman" w:cs="Times New Roman"/>
          <w:sz w:val="28"/>
          <w:szCs w:val="28"/>
          <w:lang w:val="es-ES_tradnl" w:eastAsia="es-ES"/>
        </w:rPr>
        <w:t xml:space="preserve"> siendo en total 10 votos de un total de 11 miembros del cuerpo Edilicio, </w:t>
      </w:r>
      <w:r w:rsidR="008F6559" w:rsidRPr="008301CC">
        <w:rPr>
          <w:rFonts w:ascii="Times New Roman" w:eastAsia="Times New Roman" w:hAnsi="Times New Roman" w:cs="Times New Roman"/>
          <w:i/>
          <w:sz w:val="28"/>
          <w:szCs w:val="28"/>
          <w:lang w:val="es-ES_tradnl" w:eastAsia="es-ES"/>
        </w:rPr>
        <w:t>estando ausente el Regidor Alfredo García Barba,</w:t>
      </w:r>
      <w:r w:rsidR="008F6559">
        <w:rPr>
          <w:rFonts w:ascii="Times New Roman" w:eastAsia="Times New Roman" w:hAnsi="Times New Roman" w:cs="Times New Roman"/>
          <w:sz w:val="28"/>
          <w:szCs w:val="28"/>
          <w:lang w:val="es-ES_tradnl" w:eastAsia="es-ES"/>
        </w:rPr>
        <w:t xml:space="preserve"> </w:t>
      </w:r>
      <w:r w:rsidR="007826E6">
        <w:rPr>
          <w:rFonts w:ascii="Times New Roman" w:eastAsia="Times New Roman" w:hAnsi="Times New Roman" w:cs="Times New Roman"/>
          <w:sz w:val="28"/>
          <w:szCs w:val="28"/>
          <w:lang w:val="es-ES_tradnl" w:eastAsia="es-ES"/>
        </w:rPr>
        <w:t>se aprueban</w:t>
      </w:r>
      <w:r w:rsidR="00650A82" w:rsidRPr="00650A82">
        <w:rPr>
          <w:rFonts w:ascii="Times New Roman" w:eastAsia="Times New Roman" w:hAnsi="Times New Roman" w:cs="Times New Roman"/>
          <w:sz w:val="28"/>
          <w:szCs w:val="28"/>
          <w:lang w:val="es-ES_tradnl" w:eastAsia="es-ES"/>
        </w:rPr>
        <w:t xml:space="preserve"> dos Proyectos de infraestructura con apoyo del programa de FONDEREG 2016 y </w:t>
      </w:r>
      <w:r w:rsidR="00650A82" w:rsidRPr="00650A82">
        <w:rPr>
          <w:rFonts w:ascii="Times New Roman" w:eastAsia="Times New Roman" w:hAnsi="Times New Roman" w:cs="Times New Roman"/>
          <w:sz w:val="28"/>
          <w:szCs w:val="28"/>
          <w:lang w:val="es-ES_tradnl" w:eastAsia="es-ES"/>
        </w:rPr>
        <w:lastRenderedPageBreak/>
        <w:t>con aportación Municipal.</w:t>
      </w:r>
      <w:r w:rsidR="00650A82">
        <w:rPr>
          <w:rFonts w:ascii="Times New Roman" w:eastAsia="Times New Roman" w:hAnsi="Times New Roman" w:cs="Times New Roman"/>
          <w:sz w:val="28"/>
          <w:szCs w:val="28"/>
          <w:lang w:val="es-ES_tradnl" w:eastAsia="es-ES"/>
        </w:rPr>
        <w:t xml:space="preserve"> Consistentes en</w:t>
      </w:r>
      <w:r w:rsidR="007826E6">
        <w:rPr>
          <w:rFonts w:ascii="Times New Roman" w:eastAsia="Times New Roman" w:hAnsi="Times New Roman" w:cs="Times New Roman"/>
          <w:sz w:val="28"/>
          <w:szCs w:val="28"/>
          <w:lang w:val="es-ES_tradnl" w:eastAsia="es-ES"/>
        </w:rPr>
        <w:t>:</w:t>
      </w:r>
      <w:r w:rsidR="00650A82">
        <w:rPr>
          <w:rFonts w:ascii="Times New Roman" w:eastAsia="Times New Roman" w:hAnsi="Times New Roman" w:cs="Times New Roman"/>
          <w:sz w:val="28"/>
          <w:szCs w:val="28"/>
          <w:lang w:val="es-ES_tradnl" w:eastAsia="es-ES"/>
        </w:rPr>
        <w:t xml:space="preserve"> </w:t>
      </w:r>
      <w:r w:rsidR="00650A82" w:rsidRPr="00B71237">
        <w:rPr>
          <w:rFonts w:ascii="Times New Roman" w:eastAsia="Times New Roman" w:hAnsi="Times New Roman" w:cs="Times New Roman"/>
          <w:b/>
          <w:sz w:val="28"/>
          <w:szCs w:val="28"/>
          <w:lang w:val="es-ES_tradnl" w:eastAsia="es-ES"/>
        </w:rPr>
        <w:t xml:space="preserve">1.- </w:t>
      </w:r>
      <w:r w:rsidR="00650A82">
        <w:rPr>
          <w:rFonts w:ascii="Times New Roman" w:eastAsia="Times New Roman" w:hAnsi="Times New Roman" w:cs="Times New Roman"/>
          <w:sz w:val="28"/>
          <w:szCs w:val="28"/>
          <w:lang w:val="es-ES_tradnl" w:eastAsia="es-ES"/>
        </w:rPr>
        <w:t>Rehabilitación de Plaza en la localidad de San Pedr</w:t>
      </w:r>
      <w:r w:rsidR="00B71237">
        <w:rPr>
          <w:rFonts w:ascii="Times New Roman" w:eastAsia="Times New Roman" w:hAnsi="Times New Roman" w:cs="Times New Roman"/>
          <w:sz w:val="28"/>
          <w:szCs w:val="28"/>
          <w:lang w:val="es-ES_tradnl" w:eastAsia="es-ES"/>
        </w:rPr>
        <w:t xml:space="preserve">o, Municipio de Ayutla, Jalisco, por un </w:t>
      </w:r>
      <w:r w:rsidR="00B71237" w:rsidRPr="00B71237">
        <w:rPr>
          <w:rFonts w:ascii="Times New Roman" w:eastAsia="Times New Roman" w:hAnsi="Times New Roman" w:cs="Times New Roman"/>
          <w:b/>
          <w:sz w:val="28"/>
          <w:szCs w:val="28"/>
          <w:lang w:val="es-ES_tradnl" w:eastAsia="es-ES"/>
        </w:rPr>
        <w:t>total</w:t>
      </w:r>
      <w:r w:rsidR="00B71237">
        <w:rPr>
          <w:rFonts w:ascii="Times New Roman" w:eastAsia="Times New Roman" w:hAnsi="Times New Roman" w:cs="Times New Roman"/>
          <w:sz w:val="28"/>
          <w:szCs w:val="28"/>
          <w:lang w:val="es-ES_tradnl" w:eastAsia="es-ES"/>
        </w:rPr>
        <w:t xml:space="preserve"> de $1´020,408.16 (un millón veinte mil cuatrocientos ocho pesos 16/100 m.n.), con aportación </w:t>
      </w:r>
      <w:r w:rsidR="00B71237" w:rsidRPr="00B71237">
        <w:rPr>
          <w:rFonts w:ascii="Times New Roman" w:eastAsia="Times New Roman" w:hAnsi="Times New Roman" w:cs="Times New Roman"/>
          <w:b/>
          <w:sz w:val="28"/>
          <w:szCs w:val="28"/>
          <w:lang w:val="es-ES_tradnl" w:eastAsia="es-ES"/>
        </w:rPr>
        <w:t>Estatal</w:t>
      </w:r>
      <w:r w:rsidR="00B71237">
        <w:rPr>
          <w:rFonts w:ascii="Times New Roman" w:eastAsia="Times New Roman" w:hAnsi="Times New Roman" w:cs="Times New Roman"/>
          <w:sz w:val="28"/>
          <w:szCs w:val="28"/>
          <w:lang w:val="es-ES_tradnl" w:eastAsia="es-ES"/>
        </w:rPr>
        <w:t xml:space="preserve"> de $714,285.71 (setecientos catorce mil doscientos ochenta y cinco pesos 71/100 </w:t>
      </w:r>
      <w:proofErr w:type="spellStart"/>
      <w:r w:rsidR="00B71237">
        <w:rPr>
          <w:rFonts w:ascii="Times New Roman" w:eastAsia="Times New Roman" w:hAnsi="Times New Roman" w:cs="Times New Roman"/>
          <w:sz w:val="28"/>
          <w:szCs w:val="28"/>
          <w:lang w:val="es-ES_tradnl" w:eastAsia="es-ES"/>
        </w:rPr>
        <w:t>m.n</w:t>
      </w:r>
      <w:proofErr w:type="spellEnd"/>
      <w:r w:rsidR="00B71237">
        <w:rPr>
          <w:rFonts w:ascii="Times New Roman" w:eastAsia="Times New Roman" w:hAnsi="Times New Roman" w:cs="Times New Roman"/>
          <w:sz w:val="28"/>
          <w:szCs w:val="28"/>
          <w:lang w:val="es-ES_tradnl" w:eastAsia="es-ES"/>
        </w:rPr>
        <w:t xml:space="preserve">), y aportación </w:t>
      </w:r>
      <w:r w:rsidR="00B71237" w:rsidRPr="007826E6">
        <w:rPr>
          <w:rFonts w:ascii="Times New Roman" w:eastAsia="Times New Roman" w:hAnsi="Times New Roman" w:cs="Times New Roman"/>
          <w:b/>
          <w:sz w:val="28"/>
          <w:szCs w:val="28"/>
          <w:lang w:val="es-ES_tradnl" w:eastAsia="es-ES"/>
        </w:rPr>
        <w:t>Municipal</w:t>
      </w:r>
      <w:r w:rsidR="00B71237">
        <w:rPr>
          <w:rFonts w:ascii="Times New Roman" w:eastAsia="Times New Roman" w:hAnsi="Times New Roman" w:cs="Times New Roman"/>
          <w:sz w:val="28"/>
          <w:szCs w:val="28"/>
          <w:lang w:val="es-ES_tradnl" w:eastAsia="es-ES"/>
        </w:rPr>
        <w:t xml:space="preserve"> de $306,122.45 (Trescientos seis mil ciento veintidós pesos 45/100 m.n.)</w:t>
      </w:r>
      <w:r w:rsidR="007826E6">
        <w:rPr>
          <w:rFonts w:ascii="Times New Roman" w:eastAsia="Times New Roman" w:hAnsi="Times New Roman" w:cs="Times New Roman"/>
          <w:sz w:val="28"/>
          <w:szCs w:val="28"/>
          <w:lang w:val="es-ES_tradnl" w:eastAsia="es-ES"/>
        </w:rPr>
        <w:t>.</w:t>
      </w:r>
      <w:r w:rsidR="00B71237">
        <w:rPr>
          <w:rFonts w:ascii="Times New Roman" w:eastAsia="Times New Roman" w:hAnsi="Times New Roman" w:cs="Times New Roman"/>
          <w:sz w:val="28"/>
          <w:szCs w:val="28"/>
          <w:lang w:val="es-ES_tradnl" w:eastAsia="es-ES"/>
        </w:rPr>
        <w:t xml:space="preserve">  </w:t>
      </w:r>
    </w:p>
    <w:p w:rsidR="002C28F2" w:rsidRDefault="00B71237" w:rsidP="00713E6D">
      <w:pPr>
        <w:tabs>
          <w:tab w:val="left" w:pos="567"/>
        </w:tabs>
        <w:spacing w:after="0" w:line="240" w:lineRule="auto"/>
        <w:ind w:left="1418"/>
        <w:jc w:val="both"/>
        <w:rPr>
          <w:rFonts w:ascii="Times New Roman" w:eastAsia="Times New Roman" w:hAnsi="Times New Roman" w:cs="Times New Roman"/>
          <w:sz w:val="28"/>
          <w:szCs w:val="28"/>
          <w:lang w:val="es-ES_tradnl" w:eastAsia="es-ES"/>
        </w:rPr>
      </w:pPr>
      <w:r w:rsidRPr="00B71237">
        <w:rPr>
          <w:rFonts w:ascii="Times New Roman" w:eastAsia="Times New Roman" w:hAnsi="Times New Roman" w:cs="Times New Roman"/>
          <w:b/>
          <w:sz w:val="28"/>
          <w:szCs w:val="28"/>
          <w:lang w:val="es-ES_tradnl" w:eastAsia="es-ES"/>
        </w:rPr>
        <w:t>2</w:t>
      </w:r>
      <w:r w:rsidR="00650A82" w:rsidRPr="00B71237">
        <w:rPr>
          <w:rFonts w:ascii="Times New Roman" w:eastAsia="Times New Roman" w:hAnsi="Times New Roman" w:cs="Times New Roman"/>
          <w:b/>
          <w:sz w:val="28"/>
          <w:szCs w:val="28"/>
          <w:lang w:val="es-ES_tradnl" w:eastAsia="es-ES"/>
        </w:rPr>
        <w:t>.-</w:t>
      </w:r>
      <w:r w:rsidR="00650A82">
        <w:rPr>
          <w:rFonts w:ascii="Times New Roman" w:eastAsia="Times New Roman" w:hAnsi="Times New Roman" w:cs="Times New Roman"/>
          <w:sz w:val="28"/>
          <w:szCs w:val="28"/>
          <w:lang w:val="es-ES_tradnl" w:eastAsia="es-ES"/>
        </w:rPr>
        <w:t xml:space="preserve"> Rehabilitación de plaza de Tepantl</w:t>
      </w:r>
      <w:r>
        <w:rPr>
          <w:rFonts w:ascii="Times New Roman" w:eastAsia="Times New Roman" w:hAnsi="Times New Roman" w:cs="Times New Roman"/>
          <w:sz w:val="28"/>
          <w:szCs w:val="28"/>
          <w:lang w:val="es-ES_tradnl" w:eastAsia="es-ES"/>
        </w:rPr>
        <w:t xml:space="preserve">a, Municipio de Ayutla, Jalisco,  por un </w:t>
      </w:r>
      <w:r w:rsidRPr="00B71237">
        <w:rPr>
          <w:rFonts w:ascii="Times New Roman" w:eastAsia="Times New Roman" w:hAnsi="Times New Roman" w:cs="Times New Roman"/>
          <w:b/>
          <w:sz w:val="28"/>
          <w:szCs w:val="28"/>
          <w:lang w:val="es-ES_tradnl" w:eastAsia="es-ES"/>
        </w:rPr>
        <w:t>total</w:t>
      </w:r>
      <w:r>
        <w:rPr>
          <w:rFonts w:ascii="Times New Roman" w:eastAsia="Times New Roman" w:hAnsi="Times New Roman" w:cs="Times New Roman"/>
          <w:sz w:val="28"/>
          <w:szCs w:val="28"/>
          <w:lang w:val="es-ES_tradnl" w:eastAsia="es-ES"/>
        </w:rPr>
        <w:t xml:space="preserve"> de $1´020,408.16 (un millón veinte mil cuatrocientos ocho pesos 16/100 m.n.), con aportación </w:t>
      </w:r>
      <w:r w:rsidRPr="00B71237">
        <w:rPr>
          <w:rFonts w:ascii="Times New Roman" w:eastAsia="Times New Roman" w:hAnsi="Times New Roman" w:cs="Times New Roman"/>
          <w:b/>
          <w:sz w:val="28"/>
          <w:szCs w:val="28"/>
          <w:lang w:val="es-ES_tradnl" w:eastAsia="es-ES"/>
        </w:rPr>
        <w:t>Estatal</w:t>
      </w:r>
      <w:r>
        <w:rPr>
          <w:rFonts w:ascii="Times New Roman" w:eastAsia="Times New Roman" w:hAnsi="Times New Roman" w:cs="Times New Roman"/>
          <w:sz w:val="28"/>
          <w:szCs w:val="28"/>
          <w:lang w:val="es-ES_tradnl" w:eastAsia="es-ES"/>
        </w:rPr>
        <w:t xml:space="preserve"> de $714,285.71 (setecientos catorce mil doscientos ochenta y cinco pesos 71/100 </w:t>
      </w:r>
      <w:proofErr w:type="spellStart"/>
      <w:r>
        <w:rPr>
          <w:rFonts w:ascii="Times New Roman" w:eastAsia="Times New Roman" w:hAnsi="Times New Roman" w:cs="Times New Roman"/>
          <w:sz w:val="28"/>
          <w:szCs w:val="28"/>
          <w:lang w:val="es-ES_tradnl" w:eastAsia="es-ES"/>
        </w:rPr>
        <w:t>m.n</w:t>
      </w:r>
      <w:proofErr w:type="spellEnd"/>
      <w:r>
        <w:rPr>
          <w:rFonts w:ascii="Times New Roman" w:eastAsia="Times New Roman" w:hAnsi="Times New Roman" w:cs="Times New Roman"/>
          <w:sz w:val="28"/>
          <w:szCs w:val="28"/>
          <w:lang w:val="es-ES_tradnl" w:eastAsia="es-ES"/>
        </w:rPr>
        <w:t xml:space="preserve">), y aportación </w:t>
      </w:r>
      <w:r w:rsidRPr="007826E6">
        <w:rPr>
          <w:rFonts w:ascii="Times New Roman" w:eastAsia="Times New Roman" w:hAnsi="Times New Roman" w:cs="Times New Roman"/>
          <w:b/>
          <w:sz w:val="28"/>
          <w:szCs w:val="28"/>
          <w:lang w:val="es-ES_tradnl" w:eastAsia="es-ES"/>
        </w:rPr>
        <w:t>Municipal</w:t>
      </w:r>
      <w:r>
        <w:rPr>
          <w:rFonts w:ascii="Times New Roman" w:eastAsia="Times New Roman" w:hAnsi="Times New Roman" w:cs="Times New Roman"/>
          <w:sz w:val="28"/>
          <w:szCs w:val="28"/>
          <w:lang w:val="es-ES_tradnl" w:eastAsia="es-ES"/>
        </w:rPr>
        <w:t xml:space="preserve"> de $306,122.45 (Trescientos seis mil ciento veintidós pesos 45/100 m.n.)</w:t>
      </w:r>
    </w:p>
    <w:p w:rsidR="00EB2B26" w:rsidRDefault="00EB2B26" w:rsidP="00713E6D">
      <w:pPr>
        <w:tabs>
          <w:tab w:val="left" w:pos="567"/>
        </w:tabs>
        <w:spacing w:after="0" w:line="240" w:lineRule="auto"/>
        <w:ind w:left="1418"/>
        <w:jc w:val="both"/>
        <w:rPr>
          <w:rFonts w:ascii="Times New Roman" w:eastAsia="Times New Roman" w:hAnsi="Times New Roman" w:cs="Times New Roman"/>
          <w:sz w:val="28"/>
          <w:szCs w:val="28"/>
          <w:lang w:eastAsia="es-ES"/>
        </w:rPr>
      </w:pPr>
    </w:p>
    <w:p w:rsidR="00EB2B26" w:rsidRDefault="00EB2B26" w:rsidP="00713E6D">
      <w:pPr>
        <w:tabs>
          <w:tab w:val="left" w:pos="567"/>
        </w:tabs>
        <w:spacing w:after="0" w:line="240" w:lineRule="auto"/>
        <w:ind w:left="1418"/>
        <w:jc w:val="both"/>
        <w:rPr>
          <w:rFonts w:ascii="Times New Roman" w:eastAsia="Times New Roman" w:hAnsi="Times New Roman" w:cs="Times New Roman"/>
          <w:sz w:val="28"/>
          <w:szCs w:val="28"/>
          <w:lang w:eastAsia="es-ES"/>
        </w:rPr>
      </w:pPr>
      <w:r w:rsidRPr="00EB2B26">
        <w:rPr>
          <w:rFonts w:ascii="Times New Roman" w:eastAsia="Times New Roman" w:hAnsi="Times New Roman" w:cs="Times New Roman"/>
          <w:sz w:val="28"/>
          <w:szCs w:val="28"/>
          <w:lang w:eastAsia="es-ES"/>
        </w:rPr>
        <w:t>Así mismo, el cuerpo edilicio del H   Ayuntamiento   Constitucional   de Ayutla, Jalisco, faculta a los CC. LAE. Lorenzo Murguía López, LDG. Karina Lizette Morales Pérez, Lic. Adriana Murguía Topete, LCP. Javier Guerrero Cárdenas, e Ing. Javier Sánchez Campos. en sus calidades de Presidente Municipal, Síndico, Secretario General, Encargado de Hacienda Municipal y Director de Obras Públicas, respectivamente, para que en nombre y representación del H. Ayuntamiento de Ayutla, Jalisco, celebren y suscriban el Convenio de Colaboración, Participación y Ejecución  con el Gobierno del Estado, para la ejecución de las obras que se mencionaron con antelación, dentro del programa de Fondo Complementario para el Desarrollo Regional, FONDEREG 2016 de la Secretaría de Planeación, Administración y Finanzas (SEPAF) del Gobierno del Estado  de Jalisco, por el cual este último asigne y transfiera al Gobierno Municipal de Ayutla, Jalisco, recursos financieros hasta por la cantidad de $1´428,571.42 (un millón cuatrocientos veintiocho mil quinientos setenta y un pesos 42/100 m.n.)</w:t>
      </w:r>
    </w:p>
    <w:p w:rsidR="001A738B" w:rsidRPr="005E5E2E" w:rsidRDefault="001A738B" w:rsidP="00713E6D">
      <w:pPr>
        <w:tabs>
          <w:tab w:val="left" w:pos="567"/>
        </w:tabs>
        <w:spacing w:after="0" w:line="240" w:lineRule="auto"/>
        <w:ind w:left="1418"/>
        <w:jc w:val="both"/>
        <w:rPr>
          <w:rFonts w:ascii="Times New Roman" w:eastAsia="Times New Roman" w:hAnsi="Times New Roman" w:cs="Times New Roman"/>
          <w:sz w:val="28"/>
          <w:szCs w:val="28"/>
          <w:lang w:eastAsia="es-ES"/>
        </w:rPr>
      </w:pPr>
    </w:p>
    <w:p w:rsidR="00827BC2" w:rsidRDefault="001A738B" w:rsidP="00713E6D">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DIEZ</w:t>
      </w:r>
      <w:r w:rsidRPr="00A100C0">
        <w:rPr>
          <w:rFonts w:ascii="Times New Roman" w:eastAsia="Times New Roman" w:hAnsi="Times New Roman" w:cs="Times New Roman"/>
          <w:sz w:val="28"/>
          <w:szCs w:val="28"/>
          <w:lang w:val="es-ES" w:eastAsia="es-ES"/>
        </w:rPr>
        <w:t xml:space="preserve">. </w:t>
      </w:r>
      <w:r w:rsidR="009905D0">
        <w:rPr>
          <w:rFonts w:ascii="Times New Roman" w:eastAsia="Times New Roman" w:hAnsi="Times New Roman" w:cs="Times New Roman"/>
          <w:sz w:val="28"/>
          <w:szCs w:val="28"/>
          <w:lang w:val="es-ES" w:eastAsia="es-ES"/>
        </w:rPr>
        <w:t>Se aprobó por unanimidad crearle</w:t>
      </w:r>
      <w:r w:rsidR="00827BC2" w:rsidRPr="00827BC2">
        <w:rPr>
          <w:rFonts w:ascii="Times New Roman" w:eastAsia="Times New Roman" w:hAnsi="Times New Roman" w:cs="Times New Roman"/>
          <w:sz w:val="28"/>
          <w:szCs w:val="28"/>
          <w:lang w:val="es-ES" w:eastAsia="es-ES"/>
        </w:rPr>
        <w:t xml:space="preserve"> un correo electrónico institucional a cada regidor y ligarlo a su correo particular.</w:t>
      </w:r>
    </w:p>
    <w:p w:rsidR="009905D0" w:rsidRDefault="009905D0" w:rsidP="00713E6D">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A208B0" w:rsidRDefault="002E2938" w:rsidP="00713E6D">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 xml:space="preserve">ONCE. </w:t>
      </w:r>
      <w:r w:rsidR="00A208B0">
        <w:rPr>
          <w:rFonts w:ascii="Times New Roman" w:eastAsia="Times New Roman" w:hAnsi="Times New Roman" w:cs="Times New Roman"/>
          <w:sz w:val="28"/>
          <w:szCs w:val="28"/>
          <w:lang w:val="es-ES" w:eastAsia="es-ES"/>
        </w:rPr>
        <w:t>Se concede otorgar Licencia Municipal con giro de Cantina/Bar al C.</w:t>
      </w:r>
      <w:r w:rsidR="00A208B0" w:rsidRPr="00A208B0">
        <w:rPr>
          <w:rFonts w:ascii="Times New Roman" w:eastAsia="Times New Roman" w:hAnsi="Times New Roman" w:cs="Times New Roman"/>
          <w:sz w:val="28"/>
          <w:szCs w:val="28"/>
          <w:lang w:val="es-ES" w:eastAsia="es-ES"/>
        </w:rPr>
        <w:t xml:space="preserve"> Jaime Cruz Efigenio, </w:t>
      </w:r>
      <w:r w:rsidR="00A208B0">
        <w:rPr>
          <w:rFonts w:ascii="Times New Roman" w:eastAsia="Times New Roman" w:hAnsi="Times New Roman" w:cs="Times New Roman"/>
          <w:sz w:val="28"/>
          <w:szCs w:val="28"/>
          <w:lang w:val="es-ES" w:eastAsia="es-ES"/>
        </w:rPr>
        <w:t>ubicado en Portal Porfirio Díaz #34-A, Colonia Centro, de esta cabecera Municipal.</w:t>
      </w:r>
    </w:p>
    <w:p w:rsidR="00A208B0" w:rsidRDefault="00A208B0" w:rsidP="00713E6D">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886B22" w:rsidRDefault="00A208B0" w:rsidP="00713E6D">
      <w:pPr>
        <w:tabs>
          <w:tab w:val="left" w:pos="1701"/>
        </w:tabs>
        <w:spacing w:after="0" w:line="240" w:lineRule="auto"/>
        <w:ind w:left="1418"/>
        <w:jc w:val="both"/>
        <w:rPr>
          <w:rFonts w:ascii="Times New Roman" w:eastAsia="Times New Roman" w:hAnsi="Times New Roman" w:cs="Times New Roman"/>
          <w:sz w:val="28"/>
          <w:szCs w:val="28"/>
          <w:lang w:val="es-ES" w:eastAsia="es-ES"/>
        </w:rPr>
      </w:pPr>
      <w:r w:rsidRPr="00A208B0">
        <w:rPr>
          <w:rFonts w:ascii="Times New Roman" w:eastAsia="Times New Roman" w:hAnsi="Times New Roman" w:cs="Times New Roman"/>
          <w:b/>
          <w:sz w:val="28"/>
          <w:szCs w:val="28"/>
          <w:lang w:val="es-ES" w:eastAsia="es-ES"/>
        </w:rPr>
        <w:t>DOCE.</w:t>
      </w:r>
      <w:r>
        <w:rPr>
          <w:rFonts w:ascii="Times New Roman" w:eastAsia="Times New Roman" w:hAnsi="Times New Roman" w:cs="Times New Roman"/>
          <w:b/>
          <w:sz w:val="28"/>
          <w:szCs w:val="28"/>
          <w:lang w:val="es-ES" w:eastAsia="es-ES"/>
        </w:rPr>
        <w:t xml:space="preserve"> </w:t>
      </w:r>
      <w:r w:rsidR="00886B22">
        <w:rPr>
          <w:rFonts w:ascii="Times New Roman" w:eastAsia="Times New Roman" w:hAnsi="Times New Roman" w:cs="Times New Roman"/>
          <w:sz w:val="28"/>
          <w:szCs w:val="28"/>
          <w:lang w:val="es-ES" w:eastAsia="es-ES"/>
        </w:rPr>
        <w:t>Se concede otorgar Licencia Municipal con giro de Fonda a la C.</w:t>
      </w:r>
      <w:r w:rsidR="00886B22" w:rsidRPr="00A208B0">
        <w:rPr>
          <w:rFonts w:ascii="Times New Roman" w:eastAsia="Times New Roman" w:hAnsi="Times New Roman" w:cs="Times New Roman"/>
          <w:sz w:val="28"/>
          <w:szCs w:val="28"/>
          <w:lang w:val="es-ES" w:eastAsia="es-ES"/>
        </w:rPr>
        <w:t xml:space="preserve"> </w:t>
      </w:r>
      <w:r w:rsidR="00886B22">
        <w:rPr>
          <w:rFonts w:ascii="Times New Roman" w:eastAsia="Times New Roman" w:hAnsi="Times New Roman" w:cs="Times New Roman"/>
          <w:sz w:val="28"/>
          <w:szCs w:val="28"/>
          <w:lang w:val="es-ES" w:eastAsia="es-ES"/>
        </w:rPr>
        <w:t>María Rosas</w:t>
      </w:r>
      <w:r w:rsidR="00886B22" w:rsidRPr="00A208B0">
        <w:rPr>
          <w:rFonts w:ascii="Times New Roman" w:eastAsia="Times New Roman" w:hAnsi="Times New Roman" w:cs="Times New Roman"/>
          <w:sz w:val="28"/>
          <w:szCs w:val="28"/>
          <w:lang w:val="es-ES" w:eastAsia="es-ES"/>
        </w:rPr>
        <w:t xml:space="preserve">, </w:t>
      </w:r>
      <w:r w:rsidR="00886B22">
        <w:rPr>
          <w:rFonts w:ascii="Times New Roman" w:eastAsia="Times New Roman" w:hAnsi="Times New Roman" w:cs="Times New Roman"/>
          <w:sz w:val="28"/>
          <w:szCs w:val="28"/>
          <w:lang w:val="es-ES" w:eastAsia="es-ES"/>
        </w:rPr>
        <w:t>ubicado en el libramiento, dentro de esta cabecera Municipal.</w:t>
      </w:r>
    </w:p>
    <w:p w:rsidR="00886B22" w:rsidRDefault="00886B22" w:rsidP="00713E6D">
      <w:pPr>
        <w:tabs>
          <w:tab w:val="left" w:pos="1701"/>
        </w:tabs>
        <w:spacing w:after="0" w:line="240" w:lineRule="auto"/>
        <w:ind w:left="1418"/>
        <w:jc w:val="both"/>
        <w:rPr>
          <w:rFonts w:ascii="Times New Roman" w:eastAsia="Times New Roman" w:hAnsi="Times New Roman" w:cs="Times New Roman"/>
          <w:b/>
          <w:sz w:val="28"/>
          <w:szCs w:val="28"/>
          <w:lang w:val="es-ES" w:eastAsia="es-ES"/>
        </w:rPr>
      </w:pPr>
    </w:p>
    <w:p w:rsidR="001A738B" w:rsidRDefault="00886B22" w:rsidP="00713E6D">
      <w:p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 xml:space="preserve">TRECE. </w:t>
      </w:r>
      <w:r w:rsidR="001A738B" w:rsidRPr="00A010FD">
        <w:rPr>
          <w:rFonts w:ascii="Times New Roman" w:eastAsia="Times New Roman" w:hAnsi="Times New Roman" w:cs="Times New Roman"/>
          <w:sz w:val="28"/>
          <w:szCs w:val="28"/>
          <w:lang w:val="es-ES" w:eastAsia="es-ES"/>
        </w:rPr>
        <w:t xml:space="preserve">ASUNTOS VARIOS: </w:t>
      </w:r>
    </w:p>
    <w:p w:rsidR="00EB2B26" w:rsidRDefault="00EB2B26" w:rsidP="00713E6D">
      <w:pPr>
        <w:tabs>
          <w:tab w:val="left" w:pos="1701"/>
        </w:tabs>
        <w:spacing w:after="0" w:line="240" w:lineRule="auto"/>
        <w:ind w:left="1418"/>
        <w:jc w:val="both"/>
        <w:rPr>
          <w:rFonts w:ascii="Times New Roman" w:eastAsia="Times New Roman" w:hAnsi="Times New Roman" w:cs="Times New Roman"/>
          <w:sz w:val="28"/>
          <w:szCs w:val="28"/>
          <w:lang w:val="es-ES" w:eastAsia="es-ES"/>
        </w:rPr>
      </w:pPr>
    </w:p>
    <w:p w:rsidR="00801AA8" w:rsidRDefault="00801AA8"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El Regidor Juan Miguel Orozco Zavalza, manifiesta que el C. Jesús </w:t>
      </w:r>
      <w:proofErr w:type="spellStart"/>
      <w:r>
        <w:rPr>
          <w:rFonts w:ascii="Times New Roman" w:eastAsia="Times New Roman" w:hAnsi="Times New Roman" w:cs="Times New Roman"/>
          <w:sz w:val="28"/>
          <w:szCs w:val="28"/>
          <w:lang w:val="es-ES" w:eastAsia="es-ES"/>
        </w:rPr>
        <w:t>Bibian</w:t>
      </w:r>
      <w:proofErr w:type="spellEnd"/>
      <w:r>
        <w:rPr>
          <w:rFonts w:ascii="Times New Roman" w:eastAsia="Times New Roman" w:hAnsi="Times New Roman" w:cs="Times New Roman"/>
          <w:sz w:val="28"/>
          <w:szCs w:val="28"/>
          <w:lang w:val="es-ES" w:eastAsia="es-ES"/>
        </w:rPr>
        <w:t xml:space="preserve">, residente de la comunidad de los Arrastres, le externo solicitud de apoyo para electrificación en la mencionada </w:t>
      </w:r>
      <w:r>
        <w:rPr>
          <w:rFonts w:ascii="Times New Roman" w:eastAsia="Times New Roman" w:hAnsi="Times New Roman" w:cs="Times New Roman"/>
          <w:sz w:val="28"/>
          <w:szCs w:val="28"/>
          <w:lang w:val="es-ES" w:eastAsia="es-ES"/>
        </w:rPr>
        <w:lastRenderedPageBreak/>
        <w:t>comunidad, manifestando que hay disposición de parte de él y de los vecinos para aportación monetaria. Lo que el C. Lorenzo Murguía López considera viable y el resto de los ediles dan su anuencia plena, para dicha obra</w:t>
      </w:r>
    </w:p>
    <w:p w:rsidR="002927A8" w:rsidRDefault="002927A8"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Se plantea la posibilidad de utilizar área anexa a la</w:t>
      </w:r>
      <w:r w:rsidR="007670CD">
        <w:rPr>
          <w:rFonts w:ascii="Times New Roman" w:eastAsia="Times New Roman" w:hAnsi="Times New Roman" w:cs="Times New Roman"/>
          <w:sz w:val="28"/>
          <w:szCs w:val="28"/>
          <w:lang w:val="es-ES" w:eastAsia="es-ES"/>
        </w:rPr>
        <w:t xml:space="preserve"> Biblioteca Pública, antes Centro de Salud</w:t>
      </w:r>
      <w:r>
        <w:rPr>
          <w:rFonts w:ascii="Times New Roman" w:eastAsia="Times New Roman" w:hAnsi="Times New Roman" w:cs="Times New Roman"/>
          <w:sz w:val="28"/>
          <w:szCs w:val="28"/>
          <w:lang w:val="es-ES" w:eastAsia="es-ES"/>
        </w:rPr>
        <w:t>, para reubicación del Personal de Protección Civil Municipal</w:t>
      </w:r>
      <w:r w:rsidR="007670CD">
        <w:rPr>
          <w:rFonts w:ascii="Times New Roman" w:eastAsia="Times New Roman" w:hAnsi="Times New Roman" w:cs="Times New Roman"/>
          <w:sz w:val="28"/>
          <w:szCs w:val="28"/>
          <w:lang w:val="es-ES" w:eastAsia="es-ES"/>
        </w:rPr>
        <w:t xml:space="preserve"> y Bomberos, así como los paramédicos y </w:t>
      </w:r>
      <w:r>
        <w:rPr>
          <w:rFonts w:ascii="Times New Roman" w:eastAsia="Times New Roman" w:hAnsi="Times New Roman" w:cs="Times New Roman"/>
          <w:sz w:val="28"/>
          <w:szCs w:val="28"/>
          <w:lang w:val="es-ES" w:eastAsia="es-ES"/>
        </w:rPr>
        <w:t>ambulancia(s)</w:t>
      </w:r>
      <w:r w:rsidR="007670CD">
        <w:rPr>
          <w:rFonts w:ascii="Times New Roman" w:eastAsia="Times New Roman" w:hAnsi="Times New Roman" w:cs="Times New Roman"/>
          <w:sz w:val="28"/>
          <w:szCs w:val="28"/>
          <w:lang w:val="es-ES" w:eastAsia="es-ES"/>
        </w:rPr>
        <w:t xml:space="preserve"> del municipio</w:t>
      </w:r>
      <w:r>
        <w:rPr>
          <w:rFonts w:ascii="Times New Roman" w:eastAsia="Times New Roman" w:hAnsi="Times New Roman" w:cs="Times New Roman"/>
          <w:sz w:val="28"/>
          <w:szCs w:val="28"/>
          <w:lang w:val="es-ES" w:eastAsia="es-ES"/>
        </w:rPr>
        <w:t xml:space="preserve">.   </w:t>
      </w:r>
    </w:p>
    <w:p w:rsidR="00190B13" w:rsidRDefault="00932DE3"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Se ratifica lo acordado en Acta primera de Ayuntamiento 2015-2018, en el sentido de Autorizar al C. LAE. Lorenzo Murguía López, Presidente Municipal</w:t>
      </w:r>
      <w:r w:rsidR="002927A8">
        <w:rPr>
          <w:rFonts w:ascii="Times New Roman" w:eastAsia="Times New Roman" w:hAnsi="Times New Roman" w:cs="Times New Roman"/>
          <w:sz w:val="28"/>
          <w:szCs w:val="28"/>
          <w:lang w:val="es-ES" w:eastAsia="es-ES"/>
        </w:rPr>
        <w:t xml:space="preserve">, </w:t>
      </w:r>
      <w:r>
        <w:rPr>
          <w:rFonts w:ascii="Times New Roman" w:eastAsia="Times New Roman" w:hAnsi="Times New Roman" w:cs="Times New Roman"/>
          <w:sz w:val="28"/>
          <w:szCs w:val="28"/>
          <w:lang w:val="es-ES" w:eastAsia="es-ES"/>
        </w:rPr>
        <w:t xml:space="preserve">a la C. LDG. Karina Lizette Morales Pérez, Síndico, </w:t>
      </w:r>
      <w:r w:rsidR="007670CD">
        <w:rPr>
          <w:rFonts w:ascii="Times New Roman" w:eastAsia="Times New Roman" w:hAnsi="Times New Roman" w:cs="Times New Roman"/>
          <w:sz w:val="28"/>
          <w:szCs w:val="28"/>
          <w:lang w:val="es-ES" w:eastAsia="es-ES"/>
        </w:rPr>
        <w:t>y al LCP. Javier</w:t>
      </w:r>
      <w:r w:rsidR="002927A8">
        <w:rPr>
          <w:rFonts w:ascii="Times New Roman" w:eastAsia="Times New Roman" w:hAnsi="Times New Roman" w:cs="Times New Roman"/>
          <w:sz w:val="28"/>
          <w:szCs w:val="28"/>
          <w:lang w:val="es-ES" w:eastAsia="es-ES"/>
        </w:rPr>
        <w:t xml:space="preserve"> Guerrero Cárdenas, Encargado de la Hacienda Municipal, </w:t>
      </w:r>
      <w:r>
        <w:rPr>
          <w:rFonts w:ascii="Times New Roman" w:eastAsia="Times New Roman" w:hAnsi="Times New Roman" w:cs="Times New Roman"/>
          <w:sz w:val="28"/>
          <w:szCs w:val="28"/>
          <w:lang w:val="es-ES" w:eastAsia="es-ES"/>
        </w:rPr>
        <w:t xml:space="preserve">a suscribir </w:t>
      </w:r>
      <w:r w:rsidRPr="00801AA8">
        <w:rPr>
          <w:rFonts w:ascii="Times New Roman" w:eastAsia="Times New Roman" w:hAnsi="Times New Roman" w:cs="Times New Roman"/>
          <w:i/>
          <w:sz w:val="28"/>
          <w:szCs w:val="28"/>
          <w:lang w:val="es-ES" w:eastAsia="es-ES"/>
        </w:rPr>
        <w:t>Convenio de Colaboración con la Secretaría de Cultura,</w:t>
      </w:r>
      <w:r>
        <w:rPr>
          <w:rFonts w:ascii="Times New Roman" w:eastAsia="Times New Roman" w:hAnsi="Times New Roman" w:cs="Times New Roman"/>
          <w:sz w:val="28"/>
          <w:szCs w:val="28"/>
          <w:lang w:val="es-ES" w:eastAsia="es-ES"/>
        </w:rPr>
        <w:t xml:space="preserve"> para el Programa Tripartita de Desarrollo Cultural Municipal</w:t>
      </w:r>
      <w:r w:rsidR="002927A8">
        <w:rPr>
          <w:rFonts w:ascii="Times New Roman" w:eastAsia="Times New Roman" w:hAnsi="Times New Roman" w:cs="Times New Roman"/>
          <w:sz w:val="28"/>
          <w:szCs w:val="28"/>
          <w:lang w:val="es-ES" w:eastAsia="es-ES"/>
        </w:rPr>
        <w:t>,</w:t>
      </w:r>
      <w:r>
        <w:rPr>
          <w:rFonts w:ascii="Times New Roman" w:eastAsia="Times New Roman" w:hAnsi="Times New Roman" w:cs="Times New Roman"/>
          <w:sz w:val="28"/>
          <w:szCs w:val="28"/>
          <w:lang w:val="es-ES" w:eastAsia="es-ES"/>
        </w:rPr>
        <w:t xml:space="preserve"> en el que se aprueba erogar por parte de este H. Ayuntamiento una tercera parte del Fondo asignado, siendo el estado y la Federación, aportadores de los otros dos tantos.</w:t>
      </w:r>
    </w:p>
    <w:p w:rsidR="00510CEB" w:rsidRDefault="00510CEB"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Se acuerda que dado el flujo de peregrinos a Talpa, Jalisco, que pasan por esta cabecera municipal, se solicite a la persona responsable de los baños públicos que se ubican afuera del templo de San Miguel Arcángel, se dé servicio las 24 horas del día, y que se envíe seguridad pública en las noches para efectos de vigilancia y seguridad.</w:t>
      </w:r>
    </w:p>
    <w:p w:rsidR="00932DE3" w:rsidRDefault="00B93A20" w:rsidP="00713E6D">
      <w:pPr>
        <w:pStyle w:val="Prrafodelista"/>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Así mismo, se acuerda brindarles a los peregrinos el espacio denominado EL DOMO para que puedan descansar, y de igual forma dar instrucciones para que haga guardia personal de la Dirección de Seguridad Pública.</w:t>
      </w:r>
      <w:r w:rsidR="00932DE3">
        <w:rPr>
          <w:rFonts w:ascii="Times New Roman" w:eastAsia="Times New Roman" w:hAnsi="Times New Roman" w:cs="Times New Roman"/>
          <w:sz w:val="28"/>
          <w:szCs w:val="28"/>
          <w:lang w:val="es-ES" w:eastAsia="es-ES"/>
        </w:rPr>
        <w:t xml:space="preserve">              </w:t>
      </w:r>
    </w:p>
    <w:p w:rsidR="00A15DC8" w:rsidRDefault="00B93A20"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Los Regidores hacen mención de como el ruido es un contaminante que causa daños a la salud, por lo que acuerdan se </w:t>
      </w:r>
      <w:r w:rsidR="00A15DC8">
        <w:rPr>
          <w:rFonts w:ascii="Times New Roman" w:eastAsia="Times New Roman" w:hAnsi="Times New Roman" w:cs="Times New Roman"/>
          <w:sz w:val="28"/>
          <w:szCs w:val="28"/>
          <w:lang w:val="es-ES" w:eastAsia="es-ES"/>
        </w:rPr>
        <w:t xml:space="preserve">notifique a los venderos a domicilio (gas, agua) que usan bocinas, claxon u otro medio de emisión de sonido para hacerse notar, </w:t>
      </w:r>
      <w:r w:rsidR="005A244A">
        <w:rPr>
          <w:rFonts w:ascii="Times New Roman" w:eastAsia="Times New Roman" w:hAnsi="Times New Roman" w:cs="Times New Roman"/>
          <w:sz w:val="28"/>
          <w:szCs w:val="28"/>
          <w:lang w:val="es-ES" w:eastAsia="es-ES"/>
        </w:rPr>
        <w:t>(</w:t>
      </w:r>
      <w:r w:rsidR="00A15DC8">
        <w:rPr>
          <w:rFonts w:ascii="Times New Roman" w:eastAsia="Times New Roman" w:hAnsi="Times New Roman" w:cs="Times New Roman"/>
          <w:sz w:val="28"/>
          <w:szCs w:val="28"/>
          <w:lang w:val="es-ES" w:eastAsia="es-ES"/>
        </w:rPr>
        <w:t xml:space="preserve">los vendedores de frutas y verduras, de productos naturistas </w:t>
      </w:r>
      <w:r w:rsidR="005A244A">
        <w:rPr>
          <w:rFonts w:ascii="Times New Roman" w:eastAsia="Times New Roman" w:hAnsi="Times New Roman" w:cs="Times New Roman"/>
          <w:sz w:val="28"/>
          <w:szCs w:val="28"/>
          <w:lang w:val="es-ES" w:eastAsia="es-ES"/>
        </w:rPr>
        <w:t xml:space="preserve">) </w:t>
      </w:r>
      <w:r w:rsidR="00A15DC8">
        <w:rPr>
          <w:rFonts w:ascii="Times New Roman" w:eastAsia="Times New Roman" w:hAnsi="Times New Roman" w:cs="Times New Roman"/>
          <w:sz w:val="28"/>
          <w:szCs w:val="28"/>
          <w:lang w:val="es-ES" w:eastAsia="es-ES"/>
        </w:rPr>
        <w:t xml:space="preserve">y prestadores de servicio de perifoneo; </w:t>
      </w:r>
      <w:r w:rsidR="005A244A">
        <w:rPr>
          <w:rFonts w:ascii="Times New Roman" w:eastAsia="Times New Roman" w:hAnsi="Times New Roman" w:cs="Times New Roman"/>
          <w:sz w:val="28"/>
          <w:szCs w:val="28"/>
          <w:lang w:val="es-ES" w:eastAsia="es-ES"/>
        </w:rPr>
        <w:t xml:space="preserve"> </w:t>
      </w:r>
      <w:r w:rsidR="00A15DC8">
        <w:rPr>
          <w:rFonts w:ascii="Times New Roman" w:eastAsia="Times New Roman" w:hAnsi="Times New Roman" w:cs="Times New Roman"/>
          <w:sz w:val="28"/>
          <w:szCs w:val="28"/>
          <w:lang w:val="es-ES" w:eastAsia="es-ES"/>
        </w:rPr>
        <w:t xml:space="preserve">que de lunes a viernes el horario para laborar con </w:t>
      </w:r>
      <w:r w:rsidR="005A244A">
        <w:rPr>
          <w:rFonts w:ascii="Times New Roman" w:eastAsia="Times New Roman" w:hAnsi="Times New Roman" w:cs="Times New Roman"/>
          <w:sz w:val="28"/>
          <w:szCs w:val="28"/>
          <w:lang w:val="es-ES" w:eastAsia="es-ES"/>
        </w:rPr>
        <w:t xml:space="preserve">dicho </w:t>
      </w:r>
      <w:r w:rsidR="00A15DC8">
        <w:rPr>
          <w:rFonts w:ascii="Times New Roman" w:eastAsia="Times New Roman" w:hAnsi="Times New Roman" w:cs="Times New Roman"/>
          <w:sz w:val="28"/>
          <w:szCs w:val="28"/>
          <w:lang w:val="es-ES" w:eastAsia="es-ES"/>
        </w:rPr>
        <w:t xml:space="preserve">sonido será de 8:00 </w:t>
      </w:r>
      <w:proofErr w:type="spellStart"/>
      <w:r w:rsidR="00A15DC8">
        <w:rPr>
          <w:rFonts w:ascii="Times New Roman" w:eastAsia="Times New Roman" w:hAnsi="Times New Roman" w:cs="Times New Roman"/>
          <w:sz w:val="28"/>
          <w:szCs w:val="28"/>
          <w:lang w:val="es-ES" w:eastAsia="es-ES"/>
        </w:rPr>
        <w:t>a.m</w:t>
      </w:r>
      <w:proofErr w:type="spellEnd"/>
      <w:r w:rsidR="00A15DC8">
        <w:rPr>
          <w:rFonts w:ascii="Times New Roman" w:eastAsia="Times New Roman" w:hAnsi="Times New Roman" w:cs="Times New Roman"/>
          <w:sz w:val="28"/>
          <w:szCs w:val="28"/>
          <w:lang w:val="es-ES" w:eastAsia="es-ES"/>
        </w:rPr>
        <w:t xml:space="preserve"> a 8:00 p.m., sábados y domingos de las 9:00 a.m. a 8:00 p.m..</w:t>
      </w:r>
    </w:p>
    <w:p w:rsidR="00A15DC8" w:rsidRDefault="00A15DC8" w:rsidP="00713E6D">
      <w:pPr>
        <w:pStyle w:val="Prrafodelista"/>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Así mismo, hacer hincapié en que deben ser moderados con el volumen </w:t>
      </w:r>
      <w:r w:rsidR="005A244A">
        <w:rPr>
          <w:rFonts w:ascii="Times New Roman" w:eastAsia="Times New Roman" w:hAnsi="Times New Roman" w:cs="Times New Roman"/>
          <w:sz w:val="28"/>
          <w:szCs w:val="28"/>
          <w:lang w:val="es-ES" w:eastAsia="es-ES"/>
        </w:rPr>
        <w:t>de sus bocinas.</w:t>
      </w:r>
      <w:r>
        <w:rPr>
          <w:rFonts w:ascii="Times New Roman" w:eastAsia="Times New Roman" w:hAnsi="Times New Roman" w:cs="Times New Roman"/>
          <w:sz w:val="28"/>
          <w:szCs w:val="28"/>
          <w:lang w:val="es-ES" w:eastAsia="es-ES"/>
        </w:rPr>
        <w:t xml:space="preserve"> </w:t>
      </w:r>
    </w:p>
    <w:p w:rsidR="005A244A" w:rsidRDefault="005A244A"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Dado que cada vez los menores de edad recurren al alcohol, y al cigarrillo, el cabildo acuerda que se les envíe un recordatorio a todos los expendedores en el Municipio, </w:t>
      </w:r>
      <w:r w:rsidR="0089402A">
        <w:rPr>
          <w:rFonts w:ascii="Times New Roman" w:eastAsia="Times New Roman" w:hAnsi="Times New Roman" w:cs="Times New Roman"/>
          <w:sz w:val="28"/>
          <w:szCs w:val="28"/>
          <w:lang w:val="es-ES" w:eastAsia="es-ES"/>
        </w:rPr>
        <w:t xml:space="preserve">de </w:t>
      </w:r>
      <w:r>
        <w:rPr>
          <w:rFonts w:ascii="Times New Roman" w:eastAsia="Times New Roman" w:hAnsi="Times New Roman" w:cs="Times New Roman"/>
          <w:sz w:val="28"/>
          <w:szCs w:val="28"/>
          <w:lang w:val="es-ES" w:eastAsia="es-ES"/>
        </w:rPr>
        <w:t>dichos productos,</w:t>
      </w:r>
      <w:r w:rsidR="0089402A">
        <w:rPr>
          <w:rFonts w:ascii="Times New Roman" w:eastAsia="Times New Roman" w:hAnsi="Times New Roman" w:cs="Times New Roman"/>
          <w:sz w:val="28"/>
          <w:szCs w:val="28"/>
          <w:lang w:val="es-ES" w:eastAsia="es-ES"/>
        </w:rPr>
        <w:t xml:space="preserve"> que</w:t>
      </w:r>
      <w:r>
        <w:rPr>
          <w:rFonts w:ascii="Times New Roman" w:eastAsia="Times New Roman" w:hAnsi="Times New Roman" w:cs="Times New Roman"/>
          <w:sz w:val="28"/>
          <w:szCs w:val="28"/>
          <w:lang w:val="es-ES" w:eastAsia="es-ES"/>
        </w:rPr>
        <w:t xml:space="preserve">  las Leyes y Reglamentos prohíben la v</w:t>
      </w:r>
      <w:r w:rsidR="0089402A">
        <w:rPr>
          <w:rFonts w:ascii="Times New Roman" w:eastAsia="Times New Roman" w:hAnsi="Times New Roman" w:cs="Times New Roman"/>
          <w:sz w:val="28"/>
          <w:szCs w:val="28"/>
          <w:lang w:val="es-ES" w:eastAsia="es-ES"/>
        </w:rPr>
        <w:t xml:space="preserve">enta a menores de cigarros y </w:t>
      </w:r>
      <w:r>
        <w:rPr>
          <w:rFonts w:ascii="Times New Roman" w:eastAsia="Times New Roman" w:hAnsi="Times New Roman" w:cs="Times New Roman"/>
          <w:sz w:val="28"/>
          <w:szCs w:val="28"/>
          <w:lang w:val="es-ES" w:eastAsia="es-ES"/>
        </w:rPr>
        <w:t xml:space="preserve">bebidas </w:t>
      </w:r>
      <w:r w:rsidR="0089402A">
        <w:rPr>
          <w:rFonts w:ascii="Times New Roman" w:eastAsia="Times New Roman" w:hAnsi="Times New Roman" w:cs="Times New Roman"/>
          <w:sz w:val="28"/>
          <w:szCs w:val="28"/>
          <w:lang w:val="es-ES" w:eastAsia="es-ES"/>
        </w:rPr>
        <w:t>alcohólicas, así como hacerles hincapié de las faltas y penalidades en que se incurre si se hace caso omiso.</w:t>
      </w:r>
    </w:p>
    <w:p w:rsidR="00886B22" w:rsidRPr="00151A85" w:rsidRDefault="00FC3170"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b/>
          <w:sz w:val="28"/>
          <w:szCs w:val="28"/>
          <w:lang w:val="es-ES" w:eastAsia="es-ES"/>
        </w:rPr>
      </w:pPr>
      <w:r w:rsidRPr="00FC3170">
        <w:rPr>
          <w:rFonts w:ascii="Times New Roman" w:eastAsia="Times New Roman" w:hAnsi="Times New Roman" w:cs="Times New Roman"/>
          <w:sz w:val="28"/>
          <w:szCs w:val="28"/>
          <w:lang w:val="es-ES" w:eastAsia="es-ES"/>
        </w:rPr>
        <w:t>Se</w:t>
      </w:r>
      <w:r w:rsidR="0027069D">
        <w:rPr>
          <w:rFonts w:ascii="Times New Roman" w:eastAsia="Times New Roman" w:hAnsi="Times New Roman" w:cs="Times New Roman"/>
          <w:sz w:val="28"/>
          <w:szCs w:val="28"/>
          <w:lang w:val="es-ES" w:eastAsia="es-ES"/>
        </w:rPr>
        <w:t xml:space="preserve"> ratifica</w:t>
      </w:r>
      <w:r w:rsidR="00713E6D">
        <w:rPr>
          <w:rFonts w:ascii="Times New Roman" w:eastAsia="Times New Roman" w:hAnsi="Times New Roman" w:cs="Times New Roman"/>
          <w:sz w:val="28"/>
          <w:szCs w:val="28"/>
          <w:lang w:val="es-ES" w:eastAsia="es-ES"/>
        </w:rPr>
        <w:t xml:space="preserve"> por la totalidad de los asistentes,</w:t>
      </w:r>
      <w:r w:rsidR="0027069D">
        <w:rPr>
          <w:rFonts w:ascii="Times New Roman" w:eastAsia="Times New Roman" w:hAnsi="Times New Roman" w:cs="Times New Roman"/>
          <w:sz w:val="28"/>
          <w:szCs w:val="28"/>
          <w:lang w:val="es-ES" w:eastAsia="es-ES"/>
        </w:rPr>
        <w:t xml:space="preserve"> la a</w:t>
      </w:r>
      <w:r w:rsidRPr="00FC3170">
        <w:rPr>
          <w:rFonts w:ascii="Times New Roman" w:eastAsia="Times New Roman" w:hAnsi="Times New Roman" w:cs="Times New Roman"/>
          <w:sz w:val="28"/>
          <w:szCs w:val="28"/>
          <w:lang w:val="es-ES" w:eastAsia="es-ES"/>
        </w:rPr>
        <w:t>utoriza</w:t>
      </w:r>
      <w:r w:rsidR="0027069D">
        <w:rPr>
          <w:rFonts w:ascii="Times New Roman" w:eastAsia="Times New Roman" w:hAnsi="Times New Roman" w:cs="Times New Roman"/>
          <w:sz w:val="28"/>
          <w:szCs w:val="28"/>
          <w:lang w:val="es-ES" w:eastAsia="es-ES"/>
        </w:rPr>
        <w:t>ción</w:t>
      </w:r>
      <w:r w:rsidRPr="00FC3170">
        <w:rPr>
          <w:rFonts w:ascii="Times New Roman" w:eastAsia="Times New Roman" w:hAnsi="Times New Roman" w:cs="Times New Roman"/>
          <w:sz w:val="28"/>
          <w:szCs w:val="28"/>
          <w:lang w:val="es-ES" w:eastAsia="es-ES"/>
        </w:rPr>
        <w:t xml:space="preserve"> al C. LAE. Lorenzo Murguía López, Presidente Municipal,  a la C. LDG. Karina Lizette Morales Pérez, Síndico, y a</w:t>
      </w:r>
      <w:r w:rsidR="0027069D">
        <w:rPr>
          <w:rFonts w:ascii="Times New Roman" w:eastAsia="Times New Roman" w:hAnsi="Times New Roman" w:cs="Times New Roman"/>
          <w:sz w:val="28"/>
          <w:szCs w:val="28"/>
          <w:lang w:val="es-ES" w:eastAsia="es-ES"/>
        </w:rPr>
        <w:t xml:space="preserve"> la</w:t>
      </w:r>
      <w:r w:rsidRPr="00FC3170">
        <w:rPr>
          <w:rFonts w:ascii="Times New Roman" w:eastAsia="Times New Roman" w:hAnsi="Times New Roman" w:cs="Times New Roman"/>
          <w:sz w:val="28"/>
          <w:szCs w:val="28"/>
          <w:lang w:val="es-ES" w:eastAsia="es-ES"/>
        </w:rPr>
        <w:t xml:space="preserve"> </w:t>
      </w:r>
      <w:r w:rsidR="0027069D">
        <w:rPr>
          <w:rFonts w:ascii="Times New Roman" w:eastAsia="Times New Roman" w:hAnsi="Times New Roman" w:cs="Times New Roman"/>
          <w:sz w:val="28"/>
          <w:szCs w:val="28"/>
          <w:lang w:val="es-ES" w:eastAsia="es-ES"/>
        </w:rPr>
        <w:t>Lic</w:t>
      </w:r>
      <w:r w:rsidRPr="00FC3170">
        <w:rPr>
          <w:rFonts w:ascii="Times New Roman" w:eastAsia="Times New Roman" w:hAnsi="Times New Roman" w:cs="Times New Roman"/>
          <w:sz w:val="28"/>
          <w:szCs w:val="28"/>
          <w:lang w:val="es-ES" w:eastAsia="es-ES"/>
        </w:rPr>
        <w:t xml:space="preserve">. </w:t>
      </w:r>
      <w:r w:rsidR="0027069D">
        <w:rPr>
          <w:rFonts w:ascii="Times New Roman" w:eastAsia="Times New Roman" w:hAnsi="Times New Roman" w:cs="Times New Roman"/>
          <w:sz w:val="28"/>
          <w:szCs w:val="28"/>
          <w:lang w:val="es-ES" w:eastAsia="es-ES"/>
        </w:rPr>
        <w:t>Adriana Murguía Topete, Secretario General</w:t>
      </w:r>
      <w:r w:rsidRPr="00FC3170">
        <w:rPr>
          <w:rFonts w:ascii="Times New Roman" w:eastAsia="Times New Roman" w:hAnsi="Times New Roman" w:cs="Times New Roman"/>
          <w:sz w:val="28"/>
          <w:szCs w:val="28"/>
          <w:lang w:val="es-ES" w:eastAsia="es-ES"/>
        </w:rPr>
        <w:t xml:space="preserve">, a suscribir </w:t>
      </w:r>
      <w:r w:rsidRPr="00FC3170">
        <w:rPr>
          <w:rFonts w:ascii="Times New Roman" w:eastAsia="Times New Roman" w:hAnsi="Times New Roman" w:cs="Times New Roman"/>
          <w:i/>
          <w:sz w:val="28"/>
          <w:szCs w:val="28"/>
          <w:lang w:val="es-ES" w:eastAsia="es-ES"/>
        </w:rPr>
        <w:t xml:space="preserve">Convenio de Colaboración con </w:t>
      </w:r>
      <w:r w:rsidR="0027069D">
        <w:rPr>
          <w:rFonts w:ascii="Times New Roman" w:eastAsia="Times New Roman" w:hAnsi="Times New Roman" w:cs="Times New Roman"/>
          <w:i/>
          <w:sz w:val="28"/>
          <w:szCs w:val="28"/>
          <w:lang w:val="es-ES" w:eastAsia="es-ES"/>
        </w:rPr>
        <w:t>“el Gobierno del Estado”,</w:t>
      </w:r>
      <w:r w:rsidRPr="00FC3170">
        <w:rPr>
          <w:rFonts w:ascii="Times New Roman" w:eastAsia="Times New Roman" w:hAnsi="Times New Roman" w:cs="Times New Roman"/>
          <w:sz w:val="28"/>
          <w:szCs w:val="28"/>
          <w:lang w:val="es-ES" w:eastAsia="es-ES"/>
        </w:rPr>
        <w:t xml:space="preserve"> para el Programa de </w:t>
      </w:r>
      <w:r w:rsidRPr="00FC3170">
        <w:rPr>
          <w:rFonts w:ascii="Times New Roman" w:eastAsia="Times New Roman" w:hAnsi="Times New Roman" w:cs="Times New Roman"/>
          <w:sz w:val="28"/>
          <w:szCs w:val="28"/>
          <w:lang w:val="es-ES" w:eastAsia="es-ES"/>
        </w:rPr>
        <w:lastRenderedPageBreak/>
        <w:t xml:space="preserve">Credencialización </w:t>
      </w:r>
      <w:r w:rsidR="0027069D">
        <w:rPr>
          <w:rFonts w:ascii="Times New Roman" w:eastAsia="Times New Roman" w:hAnsi="Times New Roman" w:cs="Times New Roman"/>
          <w:sz w:val="28"/>
          <w:szCs w:val="28"/>
          <w:lang w:val="es-ES" w:eastAsia="es-ES"/>
        </w:rPr>
        <w:t>de los Productores Rurales en el Estado de Jalisco</w:t>
      </w:r>
      <w:r w:rsidRPr="00FC3170">
        <w:rPr>
          <w:rFonts w:ascii="Times New Roman" w:eastAsia="Times New Roman" w:hAnsi="Times New Roman" w:cs="Times New Roman"/>
          <w:sz w:val="28"/>
          <w:szCs w:val="28"/>
          <w:lang w:val="es-ES" w:eastAsia="es-ES"/>
        </w:rPr>
        <w:t xml:space="preserve">. </w:t>
      </w:r>
    </w:p>
    <w:p w:rsidR="00151A85" w:rsidRPr="00FC3170" w:rsidRDefault="00E61DCB" w:rsidP="00713E6D">
      <w:pPr>
        <w:pStyle w:val="Prrafodelista"/>
        <w:numPr>
          <w:ilvl w:val="0"/>
          <w:numId w:val="2"/>
        </w:numPr>
        <w:tabs>
          <w:tab w:val="left" w:pos="1701"/>
        </w:tabs>
        <w:spacing w:after="0" w:line="240" w:lineRule="auto"/>
        <w:ind w:left="1418"/>
        <w:jc w:val="both"/>
        <w:rPr>
          <w:rFonts w:ascii="Times New Roman" w:eastAsia="Times New Roman" w:hAnsi="Times New Roman" w:cs="Times New Roman"/>
          <w:b/>
          <w:sz w:val="28"/>
          <w:szCs w:val="28"/>
          <w:lang w:val="es-ES" w:eastAsia="es-ES"/>
        </w:rPr>
      </w:pPr>
      <w:r>
        <w:rPr>
          <w:rFonts w:ascii="Times New Roman" w:eastAsia="Times New Roman" w:hAnsi="Times New Roman" w:cs="Times New Roman"/>
          <w:sz w:val="28"/>
          <w:szCs w:val="28"/>
          <w:lang w:val="es-ES" w:eastAsia="es-ES"/>
        </w:rPr>
        <w:t xml:space="preserve">Previa exposición del Presidente Municipal C. L.A. Lorenzo Murguía López, sobre vehículo solicitado a </w:t>
      </w:r>
      <w:r w:rsidRPr="00E61DCB">
        <w:rPr>
          <w:rFonts w:ascii="Times New Roman" w:eastAsia="Times New Roman" w:hAnsi="Times New Roman" w:cs="Times New Roman"/>
          <w:b/>
          <w:sz w:val="28"/>
          <w:szCs w:val="28"/>
          <w:lang w:val="es-ES" w:eastAsia="es-ES"/>
        </w:rPr>
        <w:t>SEDIS</w:t>
      </w:r>
      <w:r>
        <w:rPr>
          <w:rFonts w:ascii="Times New Roman" w:eastAsia="Times New Roman" w:hAnsi="Times New Roman" w:cs="Times New Roman"/>
          <w:sz w:val="28"/>
          <w:szCs w:val="28"/>
          <w:lang w:val="es-ES" w:eastAsia="es-ES"/>
        </w:rPr>
        <w:t xml:space="preserve"> en comodato para apoyo al transporte para estudiantes en su modalidad Multimodal de tipo B,  el total de los regidores presentes aprueba la erogación anual aproximada de $191,000.00 (ciento noventa y un mil pesos 11/100 m.n.),  para su mantenimiento, combustible y pago del chofer. </w:t>
      </w:r>
    </w:p>
    <w:p w:rsidR="007353C0" w:rsidRDefault="007353C0" w:rsidP="00713E6D">
      <w:pPr>
        <w:pStyle w:val="Prrafodelista"/>
        <w:tabs>
          <w:tab w:val="left" w:pos="1701"/>
        </w:tabs>
        <w:spacing w:after="0" w:line="240" w:lineRule="auto"/>
        <w:ind w:left="1418"/>
        <w:jc w:val="both"/>
        <w:rPr>
          <w:rFonts w:ascii="Times New Roman" w:eastAsia="Times New Roman" w:hAnsi="Times New Roman" w:cs="Times New Roman"/>
          <w:b/>
          <w:sz w:val="28"/>
          <w:szCs w:val="28"/>
          <w:lang w:val="es-ES" w:eastAsia="es-ES"/>
        </w:rPr>
      </w:pPr>
    </w:p>
    <w:p w:rsidR="001A738B" w:rsidRDefault="00886B22" w:rsidP="00713E6D">
      <w:p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CATORCE</w:t>
      </w:r>
      <w:r w:rsidR="001A738B">
        <w:rPr>
          <w:rFonts w:ascii="Times New Roman" w:eastAsia="Times New Roman" w:hAnsi="Times New Roman" w:cs="Times New Roman"/>
          <w:b/>
          <w:sz w:val="28"/>
          <w:szCs w:val="28"/>
          <w:lang w:val="es-ES" w:eastAsia="es-ES"/>
        </w:rPr>
        <w:t xml:space="preserve">: </w:t>
      </w:r>
      <w:r w:rsidR="001A738B">
        <w:rPr>
          <w:rFonts w:ascii="Times New Roman" w:eastAsia="Times New Roman" w:hAnsi="Times New Roman" w:cs="Times New Roman"/>
          <w:sz w:val="28"/>
          <w:szCs w:val="28"/>
          <w:lang w:val="es-ES" w:eastAsia="es-ES"/>
        </w:rPr>
        <w:t>MENSAJE DEL PRESIDENTE MUNICIPAL.</w:t>
      </w:r>
    </w:p>
    <w:p w:rsidR="00886B22" w:rsidRDefault="001A738B" w:rsidP="00713E6D">
      <w:p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El C. LA. Lorenzo Murguía López, Presidente Municipal, </w:t>
      </w:r>
      <w:r w:rsidR="00886B22">
        <w:rPr>
          <w:rFonts w:ascii="Times New Roman" w:eastAsia="Times New Roman" w:hAnsi="Times New Roman" w:cs="Times New Roman"/>
          <w:sz w:val="28"/>
          <w:szCs w:val="28"/>
          <w:lang w:val="es-ES" w:eastAsia="es-ES"/>
        </w:rPr>
        <w:t>hace del conocimiento de los presentes</w:t>
      </w:r>
      <w:r w:rsidR="00D35FF8">
        <w:rPr>
          <w:rFonts w:ascii="Times New Roman" w:eastAsia="Times New Roman" w:hAnsi="Times New Roman" w:cs="Times New Roman"/>
          <w:sz w:val="28"/>
          <w:szCs w:val="28"/>
          <w:lang w:val="es-ES" w:eastAsia="es-ES"/>
        </w:rPr>
        <w:t>:</w:t>
      </w:r>
    </w:p>
    <w:p w:rsidR="00D35FF8" w:rsidRDefault="00D35FF8"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Que el día 15 del presente mes y año se comenzará con la rehabilitación de caminos Ayutla- San Miguel de la Sierra.</w:t>
      </w:r>
    </w:p>
    <w:p w:rsidR="00D35FF8" w:rsidRDefault="00686F67"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 </w:t>
      </w:r>
      <w:r w:rsidR="00D35FF8">
        <w:rPr>
          <w:rFonts w:ascii="Times New Roman" w:eastAsia="Times New Roman" w:hAnsi="Times New Roman" w:cs="Times New Roman"/>
          <w:sz w:val="28"/>
          <w:szCs w:val="28"/>
          <w:lang w:val="es-ES" w:eastAsia="es-ES"/>
        </w:rPr>
        <w:t>Se comenzará a realizar el desazolve del Río a la altura del puente de la comunidad de Tepantla.</w:t>
      </w:r>
    </w:p>
    <w:p w:rsidR="00D35FF8" w:rsidRDefault="00686F67"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 </w:t>
      </w:r>
      <w:r w:rsidR="00D35FF8">
        <w:rPr>
          <w:rFonts w:ascii="Times New Roman" w:eastAsia="Times New Roman" w:hAnsi="Times New Roman" w:cs="Times New Roman"/>
          <w:sz w:val="28"/>
          <w:szCs w:val="28"/>
          <w:lang w:val="es-ES" w:eastAsia="es-ES"/>
        </w:rPr>
        <w:t>Que lo recabado por el servicio de estacionamiento en las Fiestas Charro –Taurinas y lo aportado por los dos puestos de bebidas preparadas, se donó para el pago de las campanas de la Iglesia de San Miguel Arcángel, sumando la cantidad de $10,000.00 (diez mil pesos 00/100).</w:t>
      </w:r>
    </w:p>
    <w:p w:rsidR="00D35FF8" w:rsidRDefault="00686F67"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 xml:space="preserve"> </w:t>
      </w:r>
      <w:r w:rsidR="00D35FF8">
        <w:rPr>
          <w:rFonts w:ascii="Times New Roman" w:eastAsia="Times New Roman" w:hAnsi="Times New Roman" w:cs="Times New Roman"/>
          <w:sz w:val="28"/>
          <w:szCs w:val="28"/>
          <w:lang w:val="es-ES" w:eastAsia="es-ES"/>
        </w:rPr>
        <w:t xml:space="preserve">Se terminó obra de la toma del agua, ampliándose el </w:t>
      </w:r>
      <w:r>
        <w:rPr>
          <w:rFonts w:ascii="Times New Roman" w:eastAsia="Times New Roman" w:hAnsi="Times New Roman" w:cs="Times New Roman"/>
          <w:sz w:val="28"/>
          <w:szCs w:val="28"/>
          <w:lang w:val="es-ES" w:eastAsia="es-ES"/>
        </w:rPr>
        <w:t>depósito</w:t>
      </w:r>
      <w:r w:rsidR="00D35FF8">
        <w:rPr>
          <w:rFonts w:ascii="Times New Roman" w:eastAsia="Times New Roman" w:hAnsi="Times New Roman" w:cs="Times New Roman"/>
          <w:sz w:val="28"/>
          <w:szCs w:val="28"/>
          <w:lang w:val="es-ES" w:eastAsia="es-ES"/>
        </w:rPr>
        <w:t xml:space="preserve"> con lo que se subió el nivel </w:t>
      </w:r>
      <w:r>
        <w:rPr>
          <w:rFonts w:ascii="Times New Roman" w:eastAsia="Times New Roman" w:hAnsi="Times New Roman" w:cs="Times New Roman"/>
          <w:sz w:val="28"/>
          <w:szCs w:val="28"/>
          <w:lang w:val="es-ES" w:eastAsia="es-ES"/>
        </w:rPr>
        <w:t>del mismo para de esa forma abastecer mejor la cabecera municipal en sus partes más altas; también se comenzó a poner la tubería para poder remitir el agua hacia la colonia de la B</w:t>
      </w:r>
      <w:r w:rsidR="001631F6">
        <w:rPr>
          <w:rFonts w:ascii="Times New Roman" w:eastAsia="Times New Roman" w:hAnsi="Times New Roman" w:cs="Times New Roman"/>
          <w:sz w:val="28"/>
          <w:szCs w:val="28"/>
          <w:lang w:val="es-ES" w:eastAsia="es-ES"/>
        </w:rPr>
        <w:t>oru</w:t>
      </w:r>
      <w:r>
        <w:rPr>
          <w:rFonts w:ascii="Times New Roman" w:eastAsia="Times New Roman" w:hAnsi="Times New Roman" w:cs="Times New Roman"/>
          <w:sz w:val="28"/>
          <w:szCs w:val="28"/>
          <w:lang w:val="es-ES" w:eastAsia="es-ES"/>
        </w:rPr>
        <w:t>consa.</w:t>
      </w:r>
      <w:r w:rsidR="00D35FF8">
        <w:rPr>
          <w:rFonts w:ascii="Times New Roman" w:eastAsia="Times New Roman" w:hAnsi="Times New Roman" w:cs="Times New Roman"/>
          <w:sz w:val="28"/>
          <w:szCs w:val="28"/>
          <w:lang w:val="es-ES" w:eastAsia="es-ES"/>
        </w:rPr>
        <w:t xml:space="preserve"> </w:t>
      </w:r>
    </w:p>
    <w:p w:rsidR="001631F6" w:rsidRDefault="00686F67"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El día 15 de marzo del presente año se hará entrega</w:t>
      </w:r>
      <w:r w:rsidR="001631F6">
        <w:rPr>
          <w:rFonts w:ascii="Times New Roman" w:eastAsia="Times New Roman" w:hAnsi="Times New Roman" w:cs="Times New Roman"/>
          <w:sz w:val="28"/>
          <w:szCs w:val="28"/>
          <w:lang w:val="es-ES" w:eastAsia="es-ES"/>
        </w:rPr>
        <w:t xml:space="preserve"> en comodato</w:t>
      </w:r>
      <w:r>
        <w:rPr>
          <w:rFonts w:ascii="Times New Roman" w:eastAsia="Times New Roman" w:hAnsi="Times New Roman" w:cs="Times New Roman"/>
          <w:sz w:val="28"/>
          <w:szCs w:val="28"/>
          <w:lang w:val="es-ES" w:eastAsia="es-ES"/>
        </w:rPr>
        <w:t xml:space="preserve"> de</w:t>
      </w:r>
      <w:r w:rsidRPr="00686F67">
        <w:rPr>
          <w:rFonts w:ascii="Times New Roman" w:eastAsia="Times New Roman" w:hAnsi="Times New Roman" w:cs="Times New Roman"/>
          <w:sz w:val="28"/>
          <w:szCs w:val="28"/>
          <w:lang w:val="es-ES" w:eastAsia="es-ES"/>
        </w:rPr>
        <w:t xml:space="preserve"> local del mercado Municipal</w:t>
      </w:r>
      <w:r w:rsidR="001631F6">
        <w:rPr>
          <w:rFonts w:ascii="Times New Roman" w:eastAsia="Times New Roman" w:hAnsi="Times New Roman" w:cs="Times New Roman"/>
          <w:sz w:val="28"/>
          <w:szCs w:val="28"/>
          <w:lang w:val="es-ES" w:eastAsia="es-ES"/>
        </w:rPr>
        <w:t>, para la oficina de Telecom.</w:t>
      </w:r>
    </w:p>
    <w:p w:rsidR="001631F6" w:rsidRDefault="001631F6"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Ya se trabaja en la rehabilitación de los caminos de los Sauces, la Yerbabuena, Potreritos y Paredones; se planea el martes 08 de este mes enviar la maquinaria al Salto de las Latillas.</w:t>
      </w:r>
    </w:p>
    <w:p w:rsidR="001631F6" w:rsidRDefault="001631F6"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Se hará obra de sellado en la carretera Ayutla-Tepantla, y ya se hicieron trabajos de limpieza del callejón de dicha carretera.</w:t>
      </w:r>
    </w:p>
    <w:p w:rsidR="00126D25" w:rsidRDefault="001631F6"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Ya se hizo la reparación de dos camiones destinados al servicio de limpieza</w:t>
      </w:r>
      <w:r w:rsidR="00126D25">
        <w:rPr>
          <w:rFonts w:ascii="Times New Roman" w:eastAsia="Times New Roman" w:hAnsi="Times New Roman" w:cs="Times New Roman"/>
          <w:sz w:val="28"/>
          <w:szCs w:val="28"/>
          <w:lang w:val="es-ES" w:eastAsia="es-ES"/>
        </w:rPr>
        <w:t>.</w:t>
      </w:r>
    </w:p>
    <w:p w:rsidR="001631F6" w:rsidRDefault="00126D25" w:rsidP="00713E6D">
      <w:pPr>
        <w:pStyle w:val="Prrafodelista"/>
        <w:numPr>
          <w:ilvl w:val="0"/>
          <w:numId w:val="3"/>
        </w:num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Se está trabajando en la rehabilitación del camino</w:t>
      </w:r>
      <w:r w:rsidR="001631F6">
        <w:rPr>
          <w:rFonts w:ascii="Times New Roman" w:eastAsia="Times New Roman" w:hAnsi="Times New Roman" w:cs="Times New Roman"/>
          <w:sz w:val="28"/>
          <w:szCs w:val="28"/>
          <w:lang w:val="es-ES" w:eastAsia="es-ES"/>
        </w:rPr>
        <w:t xml:space="preserve"> </w:t>
      </w:r>
      <w:r>
        <w:rPr>
          <w:rFonts w:ascii="Times New Roman" w:eastAsia="Times New Roman" w:hAnsi="Times New Roman" w:cs="Times New Roman"/>
          <w:sz w:val="28"/>
          <w:szCs w:val="28"/>
          <w:lang w:val="es-ES" w:eastAsia="es-ES"/>
        </w:rPr>
        <w:t>Ayutla-San Pedro.</w:t>
      </w:r>
    </w:p>
    <w:p w:rsidR="00886B22" w:rsidRDefault="00886B22" w:rsidP="00713E6D">
      <w:pPr>
        <w:tabs>
          <w:tab w:val="left" w:pos="1985"/>
        </w:tabs>
        <w:spacing w:after="0" w:line="240" w:lineRule="auto"/>
        <w:ind w:left="1418"/>
        <w:jc w:val="both"/>
        <w:rPr>
          <w:rFonts w:ascii="Times New Roman" w:eastAsia="Times New Roman" w:hAnsi="Times New Roman" w:cs="Times New Roman"/>
          <w:b/>
          <w:sz w:val="28"/>
          <w:szCs w:val="28"/>
          <w:lang w:val="es-ES" w:eastAsia="es-ES"/>
        </w:rPr>
      </w:pPr>
    </w:p>
    <w:p w:rsidR="001A738B" w:rsidRDefault="00126D25" w:rsidP="00713E6D">
      <w:pPr>
        <w:tabs>
          <w:tab w:val="left" w:pos="1985"/>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QUINCE</w:t>
      </w:r>
      <w:r w:rsidR="001A738B">
        <w:rPr>
          <w:rFonts w:ascii="Times New Roman" w:eastAsia="Times New Roman" w:hAnsi="Times New Roman" w:cs="Times New Roman"/>
          <w:sz w:val="28"/>
          <w:szCs w:val="28"/>
          <w:lang w:val="es-ES" w:eastAsia="es-ES"/>
        </w:rPr>
        <w:t xml:space="preserve">.  Se estamparon las firmas </w:t>
      </w:r>
      <w:r w:rsidR="001A738B" w:rsidRPr="0040241C">
        <w:rPr>
          <w:rFonts w:ascii="Times New Roman" w:eastAsia="Times New Roman" w:hAnsi="Times New Roman" w:cs="Times New Roman"/>
          <w:sz w:val="28"/>
          <w:szCs w:val="28"/>
          <w:lang w:val="es-ES" w:eastAsia="es-ES"/>
        </w:rPr>
        <w:t>pendientes del Acta de Sesión de Ayuntamiento</w:t>
      </w:r>
      <w:r w:rsidR="001A738B">
        <w:rPr>
          <w:rFonts w:ascii="Times New Roman" w:eastAsia="Times New Roman" w:hAnsi="Times New Roman" w:cs="Times New Roman"/>
          <w:sz w:val="28"/>
          <w:szCs w:val="28"/>
          <w:lang w:val="es-ES" w:eastAsia="es-ES"/>
        </w:rPr>
        <w:t xml:space="preserve"> número </w:t>
      </w:r>
      <w:r>
        <w:rPr>
          <w:rFonts w:ascii="Times New Roman" w:eastAsia="Times New Roman" w:hAnsi="Times New Roman" w:cs="Times New Roman"/>
          <w:sz w:val="28"/>
          <w:szCs w:val="28"/>
          <w:lang w:val="es-ES" w:eastAsia="es-ES"/>
        </w:rPr>
        <w:t>seis</w:t>
      </w:r>
      <w:r w:rsidR="001A738B">
        <w:rPr>
          <w:rFonts w:ascii="Times New Roman" w:eastAsia="Times New Roman" w:hAnsi="Times New Roman" w:cs="Times New Roman"/>
          <w:sz w:val="28"/>
          <w:szCs w:val="28"/>
          <w:lang w:val="es-ES" w:eastAsia="es-ES"/>
        </w:rPr>
        <w:t xml:space="preserve"> de</w:t>
      </w:r>
      <w:r>
        <w:rPr>
          <w:rFonts w:ascii="Times New Roman" w:eastAsia="Times New Roman" w:hAnsi="Times New Roman" w:cs="Times New Roman"/>
          <w:sz w:val="28"/>
          <w:szCs w:val="28"/>
          <w:lang w:val="es-ES" w:eastAsia="es-ES"/>
        </w:rPr>
        <w:t>l</w:t>
      </w:r>
      <w:r w:rsidR="001A738B">
        <w:rPr>
          <w:rFonts w:ascii="Times New Roman" w:eastAsia="Times New Roman" w:hAnsi="Times New Roman" w:cs="Times New Roman"/>
          <w:sz w:val="28"/>
          <w:szCs w:val="28"/>
          <w:lang w:val="es-ES" w:eastAsia="es-ES"/>
        </w:rPr>
        <w:t xml:space="preserve"> </w:t>
      </w:r>
      <w:r>
        <w:rPr>
          <w:rFonts w:ascii="Times New Roman" w:eastAsia="Times New Roman" w:hAnsi="Times New Roman" w:cs="Times New Roman"/>
          <w:sz w:val="28"/>
          <w:szCs w:val="28"/>
          <w:lang w:val="es-ES" w:eastAsia="es-ES"/>
        </w:rPr>
        <w:t>15</w:t>
      </w:r>
      <w:r w:rsidR="001A738B">
        <w:rPr>
          <w:rFonts w:ascii="Times New Roman" w:eastAsia="Times New Roman" w:hAnsi="Times New Roman" w:cs="Times New Roman"/>
          <w:sz w:val="28"/>
          <w:szCs w:val="28"/>
          <w:lang w:val="es-ES" w:eastAsia="es-ES"/>
        </w:rPr>
        <w:t xml:space="preserve"> de </w:t>
      </w:r>
      <w:r>
        <w:rPr>
          <w:rFonts w:ascii="Times New Roman" w:eastAsia="Times New Roman" w:hAnsi="Times New Roman" w:cs="Times New Roman"/>
          <w:sz w:val="28"/>
          <w:szCs w:val="28"/>
          <w:lang w:val="es-ES" w:eastAsia="es-ES"/>
        </w:rPr>
        <w:t>enero</w:t>
      </w:r>
      <w:r w:rsidR="001A738B">
        <w:rPr>
          <w:rFonts w:ascii="Times New Roman" w:eastAsia="Times New Roman" w:hAnsi="Times New Roman" w:cs="Times New Roman"/>
          <w:sz w:val="28"/>
          <w:szCs w:val="28"/>
          <w:lang w:val="es-ES" w:eastAsia="es-ES"/>
        </w:rPr>
        <w:t xml:space="preserve"> de 201</w:t>
      </w:r>
      <w:r>
        <w:rPr>
          <w:rFonts w:ascii="Times New Roman" w:eastAsia="Times New Roman" w:hAnsi="Times New Roman" w:cs="Times New Roman"/>
          <w:sz w:val="28"/>
          <w:szCs w:val="28"/>
          <w:lang w:val="es-ES" w:eastAsia="es-ES"/>
        </w:rPr>
        <w:t>6</w:t>
      </w:r>
      <w:r w:rsidR="001A738B" w:rsidRPr="0040241C">
        <w:rPr>
          <w:rFonts w:ascii="Times New Roman" w:eastAsia="Times New Roman" w:hAnsi="Times New Roman" w:cs="Times New Roman"/>
          <w:sz w:val="28"/>
          <w:szCs w:val="28"/>
          <w:lang w:val="es-ES" w:eastAsia="es-ES"/>
        </w:rPr>
        <w:t>.</w:t>
      </w:r>
    </w:p>
    <w:p w:rsidR="001A738B" w:rsidRDefault="001A738B" w:rsidP="00713E6D">
      <w:pPr>
        <w:tabs>
          <w:tab w:val="left" w:pos="1843"/>
        </w:tabs>
        <w:spacing w:after="0" w:line="240" w:lineRule="auto"/>
        <w:ind w:left="1418"/>
        <w:jc w:val="both"/>
        <w:rPr>
          <w:rFonts w:ascii="Times New Roman" w:eastAsia="Times New Roman" w:hAnsi="Times New Roman" w:cs="Times New Roman"/>
          <w:sz w:val="28"/>
          <w:szCs w:val="28"/>
          <w:lang w:val="es-ES" w:eastAsia="es-ES"/>
        </w:rPr>
      </w:pPr>
    </w:p>
    <w:p w:rsidR="001A738B" w:rsidRPr="0040241C" w:rsidRDefault="00126D25" w:rsidP="00713E6D">
      <w:pPr>
        <w:tabs>
          <w:tab w:val="left" w:pos="1843"/>
        </w:tabs>
        <w:spacing w:after="0" w:line="240" w:lineRule="auto"/>
        <w:ind w:left="1418"/>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DIEZ Y SEIS</w:t>
      </w:r>
      <w:r w:rsidR="001A738B">
        <w:rPr>
          <w:rFonts w:ascii="Times New Roman" w:eastAsia="Times New Roman" w:hAnsi="Times New Roman" w:cs="Times New Roman"/>
          <w:sz w:val="28"/>
          <w:szCs w:val="28"/>
          <w:lang w:val="es-ES" w:eastAsia="es-ES"/>
        </w:rPr>
        <w:t xml:space="preserve">.  </w:t>
      </w:r>
      <w:r w:rsidR="001A738B"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1A738B" w:rsidRPr="00BD5F35">
        <w:rPr>
          <w:rFonts w:ascii="Times New Roman" w:eastAsia="Times New Roman" w:hAnsi="Times New Roman" w:cs="Times New Roman"/>
          <w:b/>
          <w:sz w:val="28"/>
          <w:szCs w:val="28"/>
          <w:lang w:val="es-ES_tradnl" w:eastAsia="es-ES"/>
        </w:rPr>
        <w:t xml:space="preserve"> </w:t>
      </w:r>
      <w:r w:rsidR="001A738B">
        <w:rPr>
          <w:rFonts w:ascii="Times New Roman" w:eastAsia="Times New Roman" w:hAnsi="Times New Roman" w:cs="Times New Roman"/>
          <w:b/>
          <w:sz w:val="28"/>
          <w:szCs w:val="28"/>
          <w:lang w:val="es-ES_tradnl" w:eastAsia="es-ES"/>
        </w:rPr>
        <w:t>0</w:t>
      </w:r>
      <w:r w:rsidR="003A7445">
        <w:rPr>
          <w:rFonts w:ascii="Times New Roman" w:eastAsia="Times New Roman" w:hAnsi="Times New Roman" w:cs="Times New Roman"/>
          <w:b/>
          <w:sz w:val="28"/>
          <w:szCs w:val="28"/>
          <w:lang w:val="es-ES_tradnl" w:eastAsia="es-ES"/>
        </w:rPr>
        <w:t>9</w:t>
      </w:r>
      <w:r w:rsidR="001A738B">
        <w:rPr>
          <w:rFonts w:ascii="Times New Roman" w:eastAsia="Times New Roman" w:hAnsi="Times New Roman" w:cs="Times New Roman"/>
          <w:b/>
          <w:sz w:val="28"/>
          <w:szCs w:val="28"/>
          <w:lang w:val="es-ES_tradnl" w:eastAsia="es-ES"/>
        </w:rPr>
        <w:t>:45</w:t>
      </w:r>
      <w:r w:rsidR="001A738B" w:rsidRPr="00BD5F35">
        <w:rPr>
          <w:rFonts w:ascii="Times New Roman" w:eastAsia="Times New Roman" w:hAnsi="Times New Roman" w:cs="Times New Roman"/>
          <w:sz w:val="28"/>
          <w:szCs w:val="28"/>
          <w:lang w:val="es-ES_tradnl" w:eastAsia="es-ES"/>
        </w:rPr>
        <w:t xml:space="preserve"> </w:t>
      </w:r>
      <w:r w:rsidR="001A738B" w:rsidRPr="0040241C">
        <w:rPr>
          <w:rFonts w:ascii="Times New Roman" w:eastAsia="Times New Roman" w:hAnsi="Times New Roman" w:cs="Times New Roman"/>
          <w:b/>
          <w:sz w:val="28"/>
          <w:szCs w:val="28"/>
          <w:lang w:val="es-ES_tradnl" w:eastAsia="es-ES"/>
        </w:rPr>
        <w:t>p.m.</w:t>
      </w:r>
      <w:r w:rsidR="001A738B" w:rsidRPr="00BD5F35">
        <w:rPr>
          <w:rFonts w:ascii="Times New Roman" w:eastAsia="Times New Roman" w:hAnsi="Times New Roman" w:cs="Times New Roman"/>
          <w:b/>
          <w:sz w:val="28"/>
          <w:szCs w:val="28"/>
          <w:lang w:val="es-ES_tradnl" w:eastAsia="es-ES"/>
        </w:rPr>
        <w:t xml:space="preserve"> </w:t>
      </w:r>
      <w:r w:rsidR="001A738B">
        <w:rPr>
          <w:rFonts w:ascii="Times New Roman" w:eastAsia="Times New Roman" w:hAnsi="Times New Roman" w:cs="Times New Roman"/>
          <w:sz w:val="28"/>
          <w:szCs w:val="28"/>
          <w:lang w:val="es-ES_tradnl" w:eastAsia="es-ES"/>
        </w:rPr>
        <w:t>(2</w:t>
      </w:r>
      <w:r w:rsidR="003A7445">
        <w:rPr>
          <w:rFonts w:ascii="Times New Roman" w:eastAsia="Times New Roman" w:hAnsi="Times New Roman" w:cs="Times New Roman"/>
          <w:sz w:val="28"/>
          <w:szCs w:val="28"/>
          <w:lang w:val="es-ES_tradnl" w:eastAsia="es-ES"/>
        </w:rPr>
        <w:t>1</w:t>
      </w:r>
      <w:r w:rsidR="001A738B">
        <w:rPr>
          <w:rFonts w:ascii="Times New Roman" w:eastAsia="Times New Roman" w:hAnsi="Times New Roman" w:cs="Times New Roman"/>
          <w:sz w:val="28"/>
          <w:szCs w:val="28"/>
          <w:lang w:val="es-ES_tradnl" w:eastAsia="es-ES"/>
        </w:rPr>
        <w:t xml:space="preserve">:45 </w:t>
      </w:r>
      <w:proofErr w:type="spellStart"/>
      <w:r w:rsidR="001A738B">
        <w:rPr>
          <w:rFonts w:ascii="Times New Roman" w:eastAsia="Times New Roman" w:hAnsi="Times New Roman" w:cs="Times New Roman"/>
          <w:sz w:val="28"/>
          <w:szCs w:val="28"/>
          <w:lang w:val="es-ES_tradnl" w:eastAsia="es-ES"/>
        </w:rPr>
        <w:t>hrs</w:t>
      </w:r>
      <w:proofErr w:type="spellEnd"/>
      <w:r w:rsidR="001A738B">
        <w:rPr>
          <w:rFonts w:ascii="Times New Roman" w:eastAsia="Times New Roman" w:hAnsi="Times New Roman" w:cs="Times New Roman"/>
          <w:sz w:val="28"/>
          <w:szCs w:val="28"/>
          <w:lang w:val="es-ES_tradnl" w:eastAsia="es-ES"/>
        </w:rPr>
        <w:t xml:space="preserve">.) </w:t>
      </w:r>
      <w:r w:rsidR="001A738B"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1A738B">
        <w:rPr>
          <w:rFonts w:ascii="Times New Roman" w:eastAsia="Times New Roman" w:hAnsi="Times New Roman" w:cs="Times New Roman"/>
          <w:sz w:val="28"/>
          <w:szCs w:val="28"/>
          <w:lang w:val="es-ES_tradnl" w:eastAsia="es-ES"/>
        </w:rPr>
        <w:t>Lic. Lorenzo Murguía López</w:t>
      </w:r>
      <w:r w:rsidR="001A738B" w:rsidRPr="00BD5F35">
        <w:rPr>
          <w:rFonts w:ascii="Times New Roman" w:eastAsia="Times New Roman" w:hAnsi="Times New Roman" w:cs="Times New Roman"/>
          <w:sz w:val="28"/>
          <w:szCs w:val="28"/>
          <w:lang w:val="es-ES_tradnl" w:eastAsia="es-ES"/>
        </w:rPr>
        <w:t>, declara le</w:t>
      </w:r>
      <w:r w:rsidR="001A738B">
        <w:rPr>
          <w:rFonts w:ascii="Times New Roman" w:eastAsia="Times New Roman" w:hAnsi="Times New Roman" w:cs="Times New Roman"/>
          <w:sz w:val="28"/>
          <w:szCs w:val="28"/>
          <w:lang w:val="es-ES_tradnl" w:eastAsia="es-ES"/>
        </w:rPr>
        <w:t>galmente clausurada</w:t>
      </w:r>
      <w:r w:rsidR="001A738B" w:rsidRPr="00BD5F35">
        <w:rPr>
          <w:rFonts w:ascii="Times New Roman" w:eastAsia="Times New Roman" w:hAnsi="Times New Roman" w:cs="Times New Roman"/>
          <w:sz w:val="28"/>
          <w:szCs w:val="28"/>
          <w:lang w:val="es-ES_tradnl" w:eastAsia="es-ES"/>
        </w:rPr>
        <w:t xml:space="preserve"> </w:t>
      </w:r>
      <w:r w:rsidR="001A738B">
        <w:rPr>
          <w:rFonts w:ascii="Times New Roman" w:eastAsia="Times New Roman" w:hAnsi="Times New Roman" w:cs="Times New Roman"/>
          <w:sz w:val="28"/>
          <w:szCs w:val="28"/>
          <w:lang w:val="es-ES_tradnl" w:eastAsia="es-ES"/>
        </w:rPr>
        <w:t xml:space="preserve">la </w:t>
      </w:r>
      <w:r w:rsidR="003A7445">
        <w:rPr>
          <w:rFonts w:ascii="Times New Roman" w:eastAsia="Times New Roman" w:hAnsi="Times New Roman" w:cs="Times New Roman"/>
          <w:sz w:val="28"/>
          <w:szCs w:val="28"/>
          <w:lang w:val="es-ES_tradnl" w:eastAsia="es-ES"/>
        </w:rPr>
        <w:t>Séptima</w:t>
      </w:r>
      <w:r w:rsidR="001A738B" w:rsidRPr="00BD5F35">
        <w:rPr>
          <w:rFonts w:ascii="Times New Roman" w:eastAsia="Times New Roman" w:hAnsi="Times New Roman" w:cs="Times New Roman"/>
          <w:sz w:val="28"/>
          <w:szCs w:val="28"/>
          <w:lang w:val="es-ES_tradnl" w:eastAsia="es-ES"/>
        </w:rPr>
        <w:t xml:space="preserve"> Sesión Ordinaria de Ayuntamiento, siendo válidos todos los acuerdos aquí tomados y firmando de conformidad los inte</w:t>
      </w:r>
      <w:r w:rsidR="001A738B">
        <w:rPr>
          <w:rFonts w:ascii="Times New Roman" w:eastAsia="Times New Roman" w:hAnsi="Times New Roman" w:cs="Times New Roman"/>
          <w:sz w:val="28"/>
          <w:szCs w:val="28"/>
          <w:lang w:val="es-ES_tradnl" w:eastAsia="es-ES"/>
        </w:rPr>
        <w:t xml:space="preserve">grantes del </w:t>
      </w:r>
      <w:r w:rsidR="001A738B">
        <w:rPr>
          <w:rFonts w:ascii="Times New Roman" w:eastAsia="Times New Roman" w:hAnsi="Times New Roman" w:cs="Times New Roman"/>
          <w:sz w:val="28"/>
          <w:szCs w:val="28"/>
          <w:lang w:val="es-ES_tradnl" w:eastAsia="es-ES"/>
        </w:rPr>
        <w:lastRenderedPageBreak/>
        <w:t>cuerpo Edilicio 2015-2018</w:t>
      </w:r>
      <w:r w:rsidR="001A738B" w:rsidRPr="00BD5F35">
        <w:rPr>
          <w:rFonts w:ascii="Times New Roman" w:eastAsia="Times New Roman" w:hAnsi="Times New Roman" w:cs="Times New Roman"/>
          <w:sz w:val="28"/>
          <w:szCs w:val="28"/>
          <w:lang w:val="es-ES_tradnl" w:eastAsia="es-ES"/>
        </w:rPr>
        <w:t xml:space="preserve"> dos mil quince</w:t>
      </w:r>
      <w:r w:rsidR="001A738B">
        <w:rPr>
          <w:rFonts w:ascii="Times New Roman" w:eastAsia="Times New Roman" w:hAnsi="Times New Roman" w:cs="Times New Roman"/>
          <w:sz w:val="28"/>
          <w:szCs w:val="28"/>
          <w:lang w:val="es-ES_tradnl" w:eastAsia="es-ES"/>
        </w:rPr>
        <w:t>-dos mil diez y ocho</w:t>
      </w:r>
      <w:r w:rsidR="001A738B" w:rsidRPr="00BD5F35">
        <w:rPr>
          <w:rFonts w:ascii="Times New Roman" w:eastAsia="Times New Roman" w:hAnsi="Times New Roman" w:cs="Times New Roman"/>
          <w:sz w:val="28"/>
          <w:szCs w:val="28"/>
          <w:lang w:val="es-ES_tradnl" w:eastAsia="es-ES"/>
        </w:rPr>
        <w:t xml:space="preserve">, que estuvieron presentes. </w:t>
      </w:r>
    </w:p>
    <w:p w:rsidR="001A738B" w:rsidRPr="00BD5F35" w:rsidRDefault="001A738B" w:rsidP="00713E6D">
      <w:pPr>
        <w:spacing w:after="0" w:line="240" w:lineRule="auto"/>
        <w:ind w:left="141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1A738B" w:rsidRPr="00BD5F35" w:rsidRDefault="001A738B" w:rsidP="00713E6D">
      <w:pPr>
        <w:tabs>
          <w:tab w:val="left" w:pos="6270"/>
        </w:tabs>
        <w:spacing w:after="0" w:line="240" w:lineRule="auto"/>
        <w:ind w:left="1418"/>
        <w:jc w:val="both"/>
        <w:rPr>
          <w:rFonts w:ascii="Times New Roman" w:eastAsia="Times New Roman" w:hAnsi="Times New Roman" w:cs="Times New Roman"/>
          <w:b/>
          <w:bCs/>
          <w:sz w:val="28"/>
          <w:szCs w:val="28"/>
          <w:lang w:val="es-ES" w:eastAsia="es-ES"/>
        </w:rPr>
      </w:pPr>
      <w:r w:rsidRPr="00BD5F35">
        <w:rPr>
          <w:rFonts w:ascii="Times New Roman" w:eastAsia="Times New Roman" w:hAnsi="Times New Roman" w:cs="Times New Roman"/>
          <w:b/>
          <w:bCs/>
          <w:sz w:val="28"/>
          <w:szCs w:val="28"/>
          <w:lang w:val="es-ES" w:eastAsia="es-ES"/>
        </w:rPr>
        <w:tab/>
      </w:r>
    </w:p>
    <w:p w:rsidR="001A738B" w:rsidRPr="00E61DCB" w:rsidRDefault="001A738B" w:rsidP="00713E6D">
      <w:pPr>
        <w:tabs>
          <w:tab w:val="left" w:pos="3261"/>
        </w:tabs>
        <w:spacing w:after="0" w:line="240" w:lineRule="auto"/>
        <w:ind w:left="1418" w:firstLine="6"/>
        <w:rPr>
          <w:rFonts w:ascii="Times New Roman" w:eastAsia="Times New Roman" w:hAnsi="Times New Roman" w:cs="Times New Roman"/>
          <w:b/>
          <w:bCs/>
          <w:sz w:val="20"/>
          <w:szCs w:val="20"/>
          <w:lang w:val="es-ES_tradnl" w:eastAsia="es-ES"/>
        </w:rPr>
      </w:pPr>
      <w:r w:rsidRPr="00E61DCB">
        <w:rPr>
          <w:rFonts w:ascii="Times New Roman" w:eastAsia="Times New Roman" w:hAnsi="Times New Roman" w:cs="Times New Roman"/>
          <w:b/>
          <w:bCs/>
          <w:sz w:val="20"/>
          <w:szCs w:val="20"/>
          <w:lang w:val="es-ES_tradnl" w:eastAsia="es-ES"/>
        </w:rPr>
        <w:t xml:space="preserve">  </w:t>
      </w:r>
      <w:r w:rsidR="00D326D8" w:rsidRPr="00E61DCB">
        <w:rPr>
          <w:rFonts w:ascii="Times New Roman" w:eastAsia="Times New Roman" w:hAnsi="Times New Roman" w:cs="Times New Roman"/>
          <w:b/>
          <w:bCs/>
          <w:sz w:val="20"/>
          <w:szCs w:val="20"/>
          <w:lang w:val="es-ES_tradnl" w:eastAsia="es-ES"/>
        </w:rPr>
        <w:t xml:space="preserve">                       </w:t>
      </w:r>
      <w:r w:rsidR="00B4381E">
        <w:rPr>
          <w:rFonts w:ascii="Times New Roman" w:eastAsia="Times New Roman" w:hAnsi="Times New Roman" w:cs="Times New Roman"/>
          <w:b/>
          <w:bCs/>
          <w:sz w:val="20"/>
          <w:szCs w:val="20"/>
          <w:lang w:val="es-ES_tradnl" w:eastAsia="es-ES"/>
        </w:rPr>
        <w:t xml:space="preserve">     </w:t>
      </w:r>
      <w:r w:rsidRPr="00E61DCB">
        <w:rPr>
          <w:rFonts w:ascii="Times New Roman" w:eastAsia="Times New Roman" w:hAnsi="Times New Roman" w:cs="Times New Roman"/>
          <w:b/>
          <w:bCs/>
          <w:sz w:val="20"/>
          <w:szCs w:val="20"/>
          <w:lang w:val="es-ES_tradnl" w:eastAsia="es-ES"/>
        </w:rPr>
        <w:t>_____________________________________________</w:t>
      </w:r>
    </w:p>
    <w:p w:rsidR="001A738B" w:rsidRPr="00E61DCB" w:rsidRDefault="001A738B" w:rsidP="00713E6D">
      <w:pPr>
        <w:tabs>
          <w:tab w:val="left" w:pos="2160"/>
          <w:tab w:val="left" w:pos="8222"/>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C. LIC. LORENZO MURGUÍA LÓPEZ</w:t>
      </w:r>
    </w:p>
    <w:p w:rsidR="001A738B" w:rsidRPr="00E61DCB" w:rsidRDefault="001A738B" w:rsidP="00713E6D">
      <w:pPr>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PRESIDENTE MUNICIPAL</w:t>
      </w:r>
    </w:p>
    <w:p w:rsidR="00F01192" w:rsidRPr="00E61DCB" w:rsidRDefault="00F01192" w:rsidP="00713E6D">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p>
    <w:p w:rsidR="00F01192" w:rsidRPr="00E61DCB" w:rsidRDefault="00F01192" w:rsidP="00713E6D">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0"/>
          <w:szCs w:val="20"/>
          <w:lang w:val="es-ES" w:eastAsia="es-ES"/>
        </w:rPr>
      </w:pPr>
    </w:p>
    <w:p w:rsidR="001A738B" w:rsidRPr="00E61DCB" w:rsidRDefault="00F01192" w:rsidP="00713E6D">
      <w:pPr>
        <w:tabs>
          <w:tab w:val="left" w:pos="2268"/>
          <w:tab w:val="left" w:pos="2410"/>
          <w:tab w:val="left" w:pos="3119"/>
          <w:tab w:val="left" w:pos="3261"/>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r w:rsidR="00B4381E">
        <w:rPr>
          <w:rFonts w:ascii="Times New Roman" w:eastAsia="Times New Roman" w:hAnsi="Times New Roman" w:cs="Times New Roman"/>
          <w:sz w:val="20"/>
          <w:szCs w:val="20"/>
          <w:lang w:val="es-ES" w:eastAsia="es-ES"/>
        </w:rPr>
        <w:t>___</w:t>
      </w:r>
      <w:r w:rsidRPr="00E61DCB">
        <w:rPr>
          <w:rFonts w:ascii="Times New Roman" w:eastAsia="Times New Roman" w:hAnsi="Times New Roman" w:cs="Times New Roman"/>
          <w:sz w:val="20"/>
          <w:szCs w:val="20"/>
          <w:lang w:val="es-ES" w:eastAsia="es-ES"/>
        </w:rPr>
        <w:t>____</w:t>
      </w:r>
      <w:r w:rsidR="001A738B" w:rsidRPr="00E61DCB">
        <w:rPr>
          <w:rFonts w:ascii="Times New Roman" w:eastAsia="Times New Roman" w:hAnsi="Times New Roman" w:cs="Times New Roman"/>
          <w:sz w:val="20"/>
          <w:szCs w:val="20"/>
          <w:lang w:val="es-ES" w:eastAsia="es-ES"/>
        </w:rPr>
        <w:t>______________________________</w:t>
      </w:r>
      <w:r w:rsidRPr="00E61DCB">
        <w:rPr>
          <w:rFonts w:ascii="Times New Roman" w:eastAsia="Times New Roman" w:hAnsi="Times New Roman" w:cs="Times New Roman"/>
          <w:sz w:val="20"/>
          <w:szCs w:val="20"/>
          <w:lang w:val="es-ES" w:eastAsia="es-ES"/>
        </w:rPr>
        <w:t>________</w:t>
      </w:r>
      <w:r w:rsidR="001A738B" w:rsidRPr="00E61DCB">
        <w:rPr>
          <w:rFonts w:ascii="Times New Roman" w:eastAsia="Times New Roman" w:hAnsi="Times New Roman" w:cs="Times New Roman"/>
          <w:sz w:val="20"/>
          <w:szCs w:val="20"/>
          <w:lang w:val="es-ES" w:eastAsia="es-ES"/>
        </w:rPr>
        <w:t>___</w:t>
      </w:r>
    </w:p>
    <w:p w:rsidR="001A738B" w:rsidRPr="00E61DCB" w:rsidRDefault="001A738B" w:rsidP="00713E6D">
      <w:pPr>
        <w:tabs>
          <w:tab w:val="left" w:pos="2160"/>
          <w:tab w:val="left" w:pos="3261"/>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r w:rsidR="00F01192" w:rsidRPr="00E61DCB">
        <w:rPr>
          <w:rFonts w:ascii="Times New Roman" w:eastAsia="Times New Roman" w:hAnsi="Times New Roman" w:cs="Times New Roman"/>
          <w:sz w:val="20"/>
          <w:szCs w:val="20"/>
          <w:lang w:val="es-ES" w:eastAsia="es-ES"/>
        </w:rPr>
        <w:t xml:space="preserve"> </w:t>
      </w:r>
      <w:r w:rsidRPr="00E61DCB">
        <w:rPr>
          <w:rFonts w:ascii="Times New Roman" w:eastAsia="Times New Roman" w:hAnsi="Times New Roman" w:cs="Times New Roman"/>
          <w:sz w:val="20"/>
          <w:szCs w:val="20"/>
          <w:lang w:val="es-ES" w:eastAsia="es-ES"/>
        </w:rPr>
        <w:t xml:space="preserve">    C. LIC. KARINA LIZETTE MORALES PÉREZ</w:t>
      </w:r>
    </w:p>
    <w:p w:rsidR="001A738B" w:rsidRPr="00E61DCB" w:rsidRDefault="001A738B" w:rsidP="00713E6D">
      <w:pPr>
        <w:tabs>
          <w:tab w:val="left" w:pos="2160"/>
          <w:tab w:val="left" w:pos="3261"/>
          <w:tab w:val="left" w:pos="9210"/>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SÍNDICO</w:t>
      </w:r>
    </w:p>
    <w:p w:rsidR="001A738B" w:rsidRPr="00E61DCB" w:rsidRDefault="001A738B" w:rsidP="00713E6D">
      <w:pPr>
        <w:spacing w:after="0" w:line="240" w:lineRule="auto"/>
        <w:ind w:left="1418"/>
        <w:rPr>
          <w:rFonts w:ascii="Times New Roman" w:eastAsia="Times New Roman" w:hAnsi="Times New Roman" w:cs="Times New Roman"/>
          <w:sz w:val="20"/>
          <w:szCs w:val="20"/>
          <w:lang w:val="es-ES_tradnl" w:eastAsia="es-ES"/>
        </w:rPr>
      </w:pPr>
    </w:p>
    <w:p w:rsidR="001A738B" w:rsidRPr="00E61DCB" w:rsidRDefault="001A738B" w:rsidP="00713E6D">
      <w:pPr>
        <w:spacing w:after="0" w:line="240" w:lineRule="auto"/>
        <w:ind w:left="1418"/>
        <w:jc w:val="center"/>
        <w:rPr>
          <w:rFonts w:ascii="Times New Roman" w:eastAsia="Times New Roman" w:hAnsi="Times New Roman" w:cs="Times New Roman"/>
          <w:sz w:val="20"/>
          <w:szCs w:val="20"/>
          <w:lang w:val="es-ES_tradnl" w:eastAsia="es-ES"/>
        </w:rPr>
      </w:pPr>
    </w:p>
    <w:p w:rsidR="001A738B" w:rsidRPr="00E61DCB" w:rsidRDefault="001A738B" w:rsidP="00713E6D">
      <w:pPr>
        <w:tabs>
          <w:tab w:val="left" w:pos="2268"/>
          <w:tab w:val="left" w:pos="3420"/>
        </w:tabs>
        <w:spacing w:after="0" w:line="240" w:lineRule="auto"/>
        <w:ind w:left="1418"/>
        <w:jc w:val="center"/>
        <w:rPr>
          <w:rFonts w:ascii="Times New Roman" w:eastAsia="Times New Roman" w:hAnsi="Times New Roman" w:cs="Times New Roman"/>
          <w:sz w:val="20"/>
          <w:szCs w:val="20"/>
          <w:lang w:val="es-ES_tradnl" w:eastAsia="es-ES"/>
        </w:rPr>
      </w:pPr>
      <w:r w:rsidRPr="00E61DCB">
        <w:rPr>
          <w:rFonts w:ascii="Times New Roman" w:eastAsia="Times New Roman" w:hAnsi="Times New Roman" w:cs="Times New Roman"/>
          <w:sz w:val="20"/>
          <w:szCs w:val="20"/>
          <w:lang w:val="es-ES_tradnl" w:eastAsia="es-ES"/>
        </w:rPr>
        <w:t xml:space="preserve">             </w:t>
      </w:r>
      <w:r w:rsidR="00B4381E">
        <w:rPr>
          <w:rFonts w:ascii="Times New Roman" w:eastAsia="Times New Roman" w:hAnsi="Times New Roman" w:cs="Times New Roman"/>
          <w:sz w:val="20"/>
          <w:szCs w:val="20"/>
          <w:lang w:val="es-ES_tradnl" w:eastAsia="es-ES"/>
        </w:rPr>
        <w:t xml:space="preserve"> </w:t>
      </w:r>
      <w:r w:rsidRPr="00E61DCB">
        <w:rPr>
          <w:rFonts w:ascii="Times New Roman" w:eastAsia="Times New Roman" w:hAnsi="Times New Roman" w:cs="Times New Roman"/>
          <w:sz w:val="20"/>
          <w:szCs w:val="20"/>
          <w:lang w:val="es-ES_tradnl" w:eastAsia="es-ES"/>
        </w:rPr>
        <w:t xml:space="preserve">  </w:t>
      </w:r>
      <w:r w:rsidR="00B4381E">
        <w:rPr>
          <w:rFonts w:ascii="Times New Roman" w:eastAsia="Times New Roman" w:hAnsi="Times New Roman" w:cs="Times New Roman"/>
          <w:sz w:val="20"/>
          <w:szCs w:val="20"/>
          <w:lang w:val="es-ES_tradnl" w:eastAsia="es-ES"/>
        </w:rPr>
        <w:t>___</w:t>
      </w:r>
      <w:r w:rsidRPr="00E61DCB">
        <w:rPr>
          <w:rFonts w:ascii="Times New Roman" w:eastAsia="Times New Roman" w:hAnsi="Times New Roman" w:cs="Times New Roman"/>
          <w:sz w:val="20"/>
          <w:szCs w:val="20"/>
          <w:lang w:val="es-ES_tradnl" w:eastAsia="es-ES"/>
        </w:rPr>
        <w:t>____________________________________________</w:t>
      </w:r>
    </w:p>
    <w:p w:rsidR="001A738B" w:rsidRPr="00E61DCB" w:rsidRDefault="001A738B" w:rsidP="00713E6D">
      <w:pPr>
        <w:tabs>
          <w:tab w:val="left" w:pos="4215"/>
        </w:tabs>
        <w:spacing w:after="0" w:line="240" w:lineRule="auto"/>
        <w:ind w:left="1418"/>
        <w:jc w:val="center"/>
        <w:rPr>
          <w:rFonts w:ascii="Times New Roman" w:eastAsia="Times New Roman" w:hAnsi="Times New Roman" w:cs="Times New Roman"/>
          <w:sz w:val="20"/>
          <w:szCs w:val="20"/>
          <w:lang w:val="es-ES_tradnl" w:eastAsia="es-ES"/>
        </w:rPr>
      </w:pPr>
      <w:r w:rsidRPr="00E61DCB">
        <w:rPr>
          <w:rFonts w:ascii="Times New Roman" w:eastAsia="Times New Roman" w:hAnsi="Times New Roman" w:cs="Times New Roman"/>
          <w:sz w:val="20"/>
          <w:szCs w:val="20"/>
          <w:lang w:val="es-ES_tradnl" w:eastAsia="es-ES"/>
        </w:rPr>
        <w:t xml:space="preserve">   </w:t>
      </w:r>
      <w:r w:rsidR="00D326D8" w:rsidRPr="00E61DCB">
        <w:rPr>
          <w:rFonts w:ascii="Times New Roman" w:eastAsia="Times New Roman" w:hAnsi="Times New Roman" w:cs="Times New Roman"/>
          <w:sz w:val="20"/>
          <w:szCs w:val="20"/>
          <w:lang w:val="es-ES_tradnl" w:eastAsia="es-ES"/>
        </w:rPr>
        <w:t xml:space="preserve">  </w:t>
      </w:r>
      <w:r w:rsidRPr="00E61DCB">
        <w:rPr>
          <w:rFonts w:ascii="Times New Roman" w:eastAsia="Times New Roman" w:hAnsi="Times New Roman" w:cs="Times New Roman"/>
          <w:sz w:val="20"/>
          <w:szCs w:val="20"/>
          <w:lang w:val="es-ES_tradnl" w:eastAsia="es-ES"/>
        </w:rPr>
        <w:t>C. DRA. NADIA SARAY GÜITRÓN GÓMEZ</w:t>
      </w:r>
    </w:p>
    <w:p w:rsidR="001A738B" w:rsidRPr="00E61DCB" w:rsidRDefault="001A738B" w:rsidP="00713E6D">
      <w:pPr>
        <w:tabs>
          <w:tab w:val="left" w:pos="4215"/>
        </w:tabs>
        <w:spacing w:after="0" w:line="240" w:lineRule="auto"/>
        <w:ind w:left="1418"/>
        <w:jc w:val="center"/>
        <w:rPr>
          <w:rFonts w:ascii="Times New Roman" w:eastAsia="Times New Roman" w:hAnsi="Times New Roman" w:cs="Times New Roman"/>
          <w:b/>
          <w:sz w:val="20"/>
          <w:szCs w:val="20"/>
          <w:lang w:val="es-ES_tradnl" w:eastAsia="es-ES"/>
        </w:rPr>
      </w:pPr>
      <w:r w:rsidRPr="00E61DCB">
        <w:rPr>
          <w:rFonts w:ascii="Times New Roman" w:eastAsia="Times New Roman" w:hAnsi="Times New Roman" w:cs="Times New Roman"/>
          <w:b/>
          <w:sz w:val="20"/>
          <w:szCs w:val="20"/>
          <w:lang w:val="es-ES_tradnl" w:eastAsia="es-ES"/>
        </w:rPr>
        <w:t>REGIDORA</w:t>
      </w:r>
    </w:p>
    <w:p w:rsidR="001A738B" w:rsidRPr="00E61DCB" w:rsidRDefault="001A738B" w:rsidP="00713E6D">
      <w:pPr>
        <w:spacing w:after="0" w:line="240" w:lineRule="auto"/>
        <w:ind w:left="1418"/>
        <w:jc w:val="center"/>
        <w:rPr>
          <w:rFonts w:ascii="Times New Roman" w:eastAsia="Times New Roman" w:hAnsi="Times New Roman" w:cs="Times New Roman"/>
          <w:sz w:val="20"/>
          <w:szCs w:val="20"/>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670CD" w:rsidRPr="00E61DCB" w:rsidRDefault="007670CD" w:rsidP="00713E6D">
      <w:pPr>
        <w:spacing w:after="0" w:line="240" w:lineRule="auto"/>
        <w:ind w:left="1418"/>
        <w:jc w:val="center"/>
        <w:rPr>
          <w:rFonts w:ascii="Times New Roman" w:eastAsia="Times New Roman" w:hAnsi="Times New Roman" w:cs="Times New Roman"/>
          <w:sz w:val="20"/>
          <w:szCs w:val="20"/>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1A738B" w:rsidRPr="00E61DCB" w:rsidRDefault="007353C0" w:rsidP="00B4381E">
      <w:pPr>
        <w:tabs>
          <w:tab w:val="left" w:pos="2268"/>
          <w:tab w:val="left" w:pos="3119"/>
        </w:tabs>
        <w:spacing w:after="0" w:line="240" w:lineRule="auto"/>
        <w:ind w:left="1418" w:firstLine="6"/>
        <w:rPr>
          <w:rFonts w:ascii="Times New Roman" w:eastAsia="Times New Roman" w:hAnsi="Times New Roman" w:cs="Times New Roman"/>
          <w:b/>
          <w:bCs/>
          <w:sz w:val="20"/>
          <w:szCs w:val="20"/>
          <w:lang w:val="es-ES_tradnl" w:eastAsia="es-ES"/>
        </w:rPr>
      </w:pPr>
      <w:r w:rsidRPr="00E61DCB">
        <w:rPr>
          <w:rFonts w:ascii="Times New Roman" w:eastAsia="Times New Roman" w:hAnsi="Times New Roman" w:cs="Times New Roman"/>
          <w:sz w:val="20"/>
          <w:szCs w:val="20"/>
          <w:lang w:val="es-ES_tradnl" w:eastAsia="es-ES"/>
        </w:rPr>
        <w:tab/>
      </w:r>
      <w:r w:rsidR="006C738A" w:rsidRPr="00E61DCB">
        <w:rPr>
          <w:rFonts w:ascii="Times New Roman" w:eastAsia="Times New Roman" w:hAnsi="Times New Roman" w:cs="Times New Roman"/>
          <w:sz w:val="20"/>
          <w:szCs w:val="20"/>
          <w:lang w:val="es-ES_tradnl" w:eastAsia="es-ES"/>
        </w:rPr>
        <w:t xml:space="preserve">        </w:t>
      </w:r>
      <w:r w:rsidR="00B4381E">
        <w:rPr>
          <w:rFonts w:ascii="Times New Roman" w:eastAsia="Times New Roman" w:hAnsi="Times New Roman" w:cs="Times New Roman"/>
          <w:sz w:val="20"/>
          <w:szCs w:val="20"/>
          <w:lang w:val="es-ES_tradnl" w:eastAsia="es-ES"/>
        </w:rPr>
        <w:t xml:space="preserve">     </w:t>
      </w:r>
      <w:r w:rsidR="006C738A" w:rsidRPr="00E61DCB">
        <w:rPr>
          <w:rFonts w:ascii="Times New Roman" w:eastAsia="Times New Roman" w:hAnsi="Times New Roman" w:cs="Times New Roman"/>
          <w:sz w:val="20"/>
          <w:szCs w:val="20"/>
          <w:lang w:val="es-ES_tradnl" w:eastAsia="es-ES"/>
        </w:rPr>
        <w:t xml:space="preserve"> __</w:t>
      </w:r>
      <w:r w:rsidR="001A738B" w:rsidRPr="00E61DCB">
        <w:rPr>
          <w:rFonts w:ascii="Times New Roman" w:eastAsia="Times New Roman" w:hAnsi="Times New Roman" w:cs="Times New Roman"/>
          <w:sz w:val="20"/>
          <w:szCs w:val="20"/>
          <w:lang w:val="es-ES_tradnl" w:eastAsia="es-ES"/>
        </w:rPr>
        <w:t>_________</w:t>
      </w:r>
      <w:r w:rsidR="006C738A" w:rsidRPr="00E61DCB">
        <w:rPr>
          <w:rFonts w:ascii="Times New Roman" w:eastAsia="Times New Roman" w:hAnsi="Times New Roman" w:cs="Times New Roman"/>
          <w:sz w:val="20"/>
          <w:szCs w:val="20"/>
          <w:lang w:val="es-ES_tradnl" w:eastAsia="es-ES"/>
        </w:rPr>
        <w:t>________</w:t>
      </w:r>
      <w:r w:rsidR="001A738B" w:rsidRPr="00E61DCB">
        <w:rPr>
          <w:rFonts w:ascii="Times New Roman" w:eastAsia="Times New Roman" w:hAnsi="Times New Roman" w:cs="Times New Roman"/>
          <w:sz w:val="20"/>
          <w:szCs w:val="20"/>
          <w:lang w:val="es-ES_tradnl" w:eastAsia="es-ES"/>
        </w:rPr>
        <w:t>______________________________</w:t>
      </w:r>
    </w:p>
    <w:p w:rsidR="001A738B" w:rsidRPr="00E61DCB" w:rsidRDefault="007353C0" w:rsidP="00713E6D">
      <w:pPr>
        <w:tabs>
          <w:tab w:val="left" w:pos="2160"/>
        </w:tabs>
        <w:spacing w:after="0" w:line="240" w:lineRule="auto"/>
        <w:ind w:left="1418"/>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r w:rsidR="00D326D8" w:rsidRPr="00E61DCB">
        <w:rPr>
          <w:rFonts w:ascii="Times New Roman" w:eastAsia="Times New Roman" w:hAnsi="Times New Roman" w:cs="Times New Roman"/>
          <w:sz w:val="20"/>
          <w:szCs w:val="20"/>
          <w:lang w:val="es-ES" w:eastAsia="es-ES"/>
        </w:rPr>
        <w:tab/>
      </w:r>
      <w:r w:rsidR="00D326D8" w:rsidRPr="00E61DCB">
        <w:rPr>
          <w:rFonts w:ascii="Times New Roman" w:eastAsia="Times New Roman" w:hAnsi="Times New Roman" w:cs="Times New Roman"/>
          <w:sz w:val="20"/>
          <w:szCs w:val="20"/>
          <w:lang w:val="es-ES" w:eastAsia="es-ES"/>
        </w:rPr>
        <w:tab/>
        <w:t xml:space="preserve">    </w:t>
      </w:r>
      <w:r w:rsidRPr="00E61DCB">
        <w:rPr>
          <w:rFonts w:ascii="Times New Roman" w:eastAsia="Times New Roman" w:hAnsi="Times New Roman" w:cs="Times New Roman"/>
          <w:sz w:val="20"/>
          <w:szCs w:val="20"/>
          <w:lang w:val="es-ES" w:eastAsia="es-ES"/>
        </w:rPr>
        <w:t xml:space="preserve"> </w:t>
      </w:r>
      <w:r w:rsidR="001A738B" w:rsidRPr="00E61DCB">
        <w:rPr>
          <w:rFonts w:ascii="Times New Roman" w:eastAsia="Times New Roman" w:hAnsi="Times New Roman" w:cs="Times New Roman"/>
          <w:sz w:val="20"/>
          <w:szCs w:val="20"/>
          <w:lang w:val="es-ES" w:eastAsia="es-ES"/>
        </w:rPr>
        <w:t>C.  ING. FRANCISCO AGUILAR MACIAS</w:t>
      </w:r>
    </w:p>
    <w:p w:rsidR="001A738B" w:rsidRPr="00E61DCB" w:rsidRDefault="001A738B" w:rsidP="00713E6D">
      <w:pPr>
        <w:tabs>
          <w:tab w:val="left" w:pos="9315"/>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REGIDOR</w:t>
      </w:r>
    </w:p>
    <w:p w:rsidR="001A738B" w:rsidRPr="00E61DCB" w:rsidRDefault="001A738B" w:rsidP="00713E6D">
      <w:pPr>
        <w:spacing w:after="0" w:line="240" w:lineRule="auto"/>
        <w:ind w:left="1418"/>
        <w:jc w:val="center"/>
        <w:rPr>
          <w:rFonts w:ascii="Times New Roman" w:eastAsia="Times New Roman" w:hAnsi="Times New Roman" w:cs="Times New Roman"/>
          <w:sz w:val="20"/>
          <w:szCs w:val="20"/>
          <w:lang w:val="es-ES" w:eastAsia="es-ES"/>
        </w:rPr>
      </w:pPr>
    </w:p>
    <w:p w:rsidR="001A738B" w:rsidRPr="00E61DCB" w:rsidRDefault="001A738B" w:rsidP="00713E6D">
      <w:pPr>
        <w:spacing w:after="0" w:line="240" w:lineRule="auto"/>
        <w:ind w:left="1418"/>
        <w:jc w:val="center"/>
        <w:rPr>
          <w:rFonts w:ascii="Times New Roman" w:eastAsia="Times New Roman" w:hAnsi="Times New Roman" w:cs="Times New Roman"/>
          <w:sz w:val="20"/>
          <w:szCs w:val="20"/>
          <w:lang w:val="es-ES" w:eastAsia="es-ES"/>
        </w:rPr>
      </w:pPr>
    </w:p>
    <w:p w:rsidR="001A738B" w:rsidRPr="00E61DCB" w:rsidRDefault="001A738B" w:rsidP="00713E6D">
      <w:pPr>
        <w:tabs>
          <w:tab w:val="left" w:pos="2268"/>
          <w:tab w:val="left" w:pos="2835"/>
          <w:tab w:val="left" w:pos="3119"/>
          <w:tab w:val="left" w:pos="8931"/>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r w:rsidR="00B4381E">
        <w:rPr>
          <w:rFonts w:ascii="Times New Roman" w:eastAsia="Times New Roman" w:hAnsi="Times New Roman" w:cs="Times New Roman"/>
          <w:sz w:val="20"/>
          <w:szCs w:val="20"/>
          <w:lang w:val="es-ES" w:eastAsia="es-ES"/>
        </w:rPr>
        <w:t>____</w:t>
      </w:r>
      <w:r w:rsidRPr="00E61DCB">
        <w:rPr>
          <w:rFonts w:ascii="Times New Roman" w:eastAsia="Times New Roman" w:hAnsi="Times New Roman" w:cs="Times New Roman"/>
          <w:sz w:val="20"/>
          <w:szCs w:val="20"/>
          <w:lang w:val="es-ES" w:eastAsia="es-ES"/>
        </w:rPr>
        <w:t>_____________</w:t>
      </w:r>
      <w:r w:rsidR="006C738A" w:rsidRPr="00E61DCB">
        <w:rPr>
          <w:rFonts w:ascii="Times New Roman" w:eastAsia="Times New Roman" w:hAnsi="Times New Roman" w:cs="Times New Roman"/>
          <w:sz w:val="20"/>
          <w:szCs w:val="20"/>
          <w:lang w:val="es-ES" w:eastAsia="es-ES"/>
        </w:rPr>
        <w:t>_______________________________</w:t>
      </w:r>
    </w:p>
    <w:p w:rsidR="001A738B" w:rsidRPr="00E61DCB" w:rsidRDefault="001A738B" w:rsidP="00713E6D">
      <w:pPr>
        <w:tabs>
          <w:tab w:val="left" w:pos="2160"/>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C. ING. SALVADOR JESÚS PÉREZ TOPETE</w:t>
      </w:r>
    </w:p>
    <w:p w:rsidR="001A738B" w:rsidRPr="00E61DCB" w:rsidRDefault="001A738B" w:rsidP="00713E6D">
      <w:pPr>
        <w:tabs>
          <w:tab w:val="left" w:pos="2160"/>
          <w:tab w:val="left" w:pos="4678"/>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REGIDOR</w:t>
      </w:r>
    </w:p>
    <w:p w:rsidR="001A738B" w:rsidRPr="00E61DCB" w:rsidRDefault="001A738B" w:rsidP="00713E6D">
      <w:pPr>
        <w:tabs>
          <w:tab w:val="left" w:pos="2160"/>
        </w:tabs>
        <w:spacing w:after="0" w:line="240" w:lineRule="auto"/>
        <w:ind w:left="1418"/>
        <w:jc w:val="center"/>
        <w:rPr>
          <w:rFonts w:ascii="Times New Roman" w:eastAsia="Times New Roman" w:hAnsi="Times New Roman" w:cs="Times New Roman"/>
          <w:sz w:val="20"/>
          <w:szCs w:val="20"/>
          <w:lang w:val="es-ES" w:eastAsia="es-ES"/>
        </w:rPr>
      </w:pPr>
    </w:p>
    <w:p w:rsidR="001A738B" w:rsidRPr="00E61DCB" w:rsidRDefault="001A738B" w:rsidP="00713E6D">
      <w:pPr>
        <w:tabs>
          <w:tab w:val="left" w:pos="2160"/>
        </w:tabs>
        <w:spacing w:after="0" w:line="240" w:lineRule="auto"/>
        <w:ind w:left="1418"/>
        <w:jc w:val="center"/>
        <w:rPr>
          <w:rFonts w:ascii="Times New Roman" w:eastAsia="Times New Roman" w:hAnsi="Times New Roman" w:cs="Times New Roman"/>
          <w:sz w:val="20"/>
          <w:szCs w:val="20"/>
          <w:lang w:val="es-ES" w:eastAsia="es-ES"/>
        </w:rPr>
      </w:pPr>
    </w:p>
    <w:p w:rsidR="001A738B" w:rsidRPr="00E61DCB" w:rsidRDefault="001A738B" w:rsidP="00713E6D">
      <w:pPr>
        <w:tabs>
          <w:tab w:val="left" w:pos="2268"/>
          <w:tab w:val="left" w:pos="3119"/>
          <w:tab w:val="left" w:pos="3261"/>
          <w:tab w:val="left" w:pos="8931"/>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r w:rsidR="00B4381E">
        <w:rPr>
          <w:rFonts w:ascii="Times New Roman" w:eastAsia="Times New Roman" w:hAnsi="Times New Roman" w:cs="Times New Roman"/>
          <w:sz w:val="20"/>
          <w:szCs w:val="20"/>
          <w:lang w:val="es-ES" w:eastAsia="es-ES"/>
        </w:rPr>
        <w:t>____</w:t>
      </w:r>
      <w:r w:rsidRPr="00E61DCB">
        <w:rPr>
          <w:rFonts w:ascii="Times New Roman" w:eastAsia="Times New Roman" w:hAnsi="Times New Roman" w:cs="Times New Roman"/>
          <w:sz w:val="20"/>
          <w:szCs w:val="20"/>
          <w:lang w:val="es-ES" w:eastAsia="es-ES"/>
        </w:rPr>
        <w:t>_______________</w:t>
      </w:r>
      <w:r w:rsidR="006C738A" w:rsidRPr="00E61DCB">
        <w:rPr>
          <w:rFonts w:ascii="Times New Roman" w:eastAsia="Times New Roman" w:hAnsi="Times New Roman" w:cs="Times New Roman"/>
          <w:sz w:val="20"/>
          <w:szCs w:val="20"/>
          <w:lang w:val="es-ES" w:eastAsia="es-ES"/>
        </w:rPr>
        <w:t>____________________________</w:t>
      </w:r>
    </w:p>
    <w:p w:rsidR="001A738B" w:rsidRPr="00E61DCB" w:rsidRDefault="001A738B" w:rsidP="00713E6D">
      <w:pPr>
        <w:tabs>
          <w:tab w:val="left" w:pos="2160"/>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C. MARIA GUADALUPE CHÁVEZ MURGUÍA</w:t>
      </w:r>
    </w:p>
    <w:p w:rsidR="001A738B" w:rsidRPr="00E61DCB" w:rsidRDefault="001A738B" w:rsidP="00713E6D">
      <w:pPr>
        <w:tabs>
          <w:tab w:val="left" w:pos="2160"/>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REGIDORA</w:t>
      </w:r>
    </w:p>
    <w:p w:rsidR="00E61DCB" w:rsidRPr="00E61DCB" w:rsidRDefault="00E61DCB" w:rsidP="00713E6D">
      <w:pPr>
        <w:tabs>
          <w:tab w:val="left" w:pos="2160"/>
        </w:tabs>
        <w:spacing w:after="0" w:line="240" w:lineRule="auto"/>
        <w:ind w:left="1418"/>
        <w:jc w:val="center"/>
        <w:rPr>
          <w:rFonts w:ascii="Times New Roman" w:eastAsia="Times New Roman" w:hAnsi="Times New Roman" w:cs="Times New Roman"/>
          <w:b/>
          <w:sz w:val="20"/>
          <w:szCs w:val="20"/>
          <w:lang w:val="es-ES" w:eastAsia="es-ES"/>
        </w:rPr>
      </w:pPr>
    </w:p>
    <w:p w:rsidR="00E61DCB" w:rsidRPr="00E61DCB" w:rsidRDefault="00E61DCB" w:rsidP="00713E6D">
      <w:pPr>
        <w:tabs>
          <w:tab w:val="left" w:pos="2160"/>
        </w:tabs>
        <w:spacing w:after="0" w:line="240" w:lineRule="auto"/>
        <w:ind w:left="1418"/>
        <w:jc w:val="center"/>
        <w:rPr>
          <w:rFonts w:ascii="Times New Roman" w:eastAsia="Times New Roman" w:hAnsi="Times New Roman" w:cs="Times New Roman"/>
          <w:b/>
          <w:sz w:val="20"/>
          <w:szCs w:val="20"/>
          <w:lang w:val="es-ES" w:eastAsia="es-ES"/>
        </w:rPr>
      </w:pPr>
    </w:p>
    <w:p w:rsidR="001A738B" w:rsidRPr="00E61DCB" w:rsidRDefault="00E61DCB" w:rsidP="00E61DCB">
      <w:pPr>
        <w:spacing w:after="0" w:line="240" w:lineRule="auto"/>
        <w:ind w:left="2832"/>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    </w:t>
      </w:r>
      <w:r w:rsidR="00B4381E">
        <w:rPr>
          <w:rFonts w:ascii="Times New Roman" w:eastAsia="Times New Roman" w:hAnsi="Times New Roman" w:cs="Times New Roman"/>
          <w:sz w:val="20"/>
          <w:szCs w:val="20"/>
          <w:lang w:val="es-ES" w:eastAsia="es-ES"/>
        </w:rPr>
        <w:t>__</w:t>
      </w:r>
      <w:r w:rsidR="001A738B" w:rsidRPr="00E61DCB">
        <w:rPr>
          <w:rFonts w:ascii="Times New Roman" w:eastAsia="Times New Roman" w:hAnsi="Times New Roman" w:cs="Times New Roman"/>
          <w:sz w:val="20"/>
          <w:szCs w:val="20"/>
          <w:lang w:val="es-ES" w:eastAsia="es-ES"/>
        </w:rPr>
        <w:t>__________________________________</w:t>
      </w:r>
      <w:r w:rsidR="006C738A" w:rsidRPr="00E61DCB">
        <w:rPr>
          <w:rFonts w:ascii="Times New Roman" w:eastAsia="Times New Roman" w:hAnsi="Times New Roman" w:cs="Times New Roman"/>
          <w:sz w:val="20"/>
          <w:szCs w:val="20"/>
          <w:lang w:val="es-ES" w:eastAsia="es-ES"/>
        </w:rPr>
        <w:t>____</w:t>
      </w:r>
      <w:r w:rsidR="001A738B" w:rsidRPr="00E61DCB">
        <w:rPr>
          <w:rFonts w:ascii="Times New Roman" w:eastAsia="Times New Roman" w:hAnsi="Times New Roman" w:cs="Times New Roman"/>
          <w:sz w:val="20"/>
          <w:szCs w:val="20"/>
          <w:lang w:val="es-ES" w:eastAsia="es-ES"/>
        </w:rPr>
        <w:t>___________</w:t>
      </w:r>
    </w:p>
    <w:p w:rsidR="001A738B" w:rsidRPr="00E61DCB" w:rsidRDefault="00D326D8" w:rsidP="00D326D8">
      <w:pPr>
        <w:tabs>
          <w:tab w:val="left" w:pos="2160"/>
        </w:tabs>
        <w:spacing w:after="0" w:line="240" w:lineRule="auto"/>
        <w:ind w:left="1418"/>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ab/>
      </w:r>
      <w:r w:rsidRPr="00E61DCB">
        <w:rPr>
          <w:rFonts w:ascii="Times New Roman" w:eastAsia="Times New Roman" w:hAnsi="Times New Roman" w:cs="Times New Roman"/>
          <w:sz w:val="20"/>
          <w:szCs w:val="20"/>
          <w:lang w:val="es-ES" w:eastAsia="es-ES"/>
        </w:rPr>
        <w:tab/>
      </w:r>
      <w:r w:rsidR="006C738A" w:rsidRPr="00E61DCB">
        <w:rPr>
          <w:rFonts w:ascii="Times New Roman" w:eastAsia="Times New Roman" w:hAnsi="Times New Roman" w:cs="Times New Roman"/>
          <w:sz w:val="20"/>
          <w:szCs w:val="20"/>
          <w:lang w:val="es-ES" w:eastAsia="es-ES"/>
        </w:rPr>
        <w:t xml:space="preserve"> </w:t>
      </w:r>
      <w:r w:rsidR="006C738A" w:rsidRPr="00E61DCB">
        <w:rPr>
          <w:rFonts w:ascii="Times New Roman" w:eastAsia="Times New Roman" w:hAnsi="Times New Roman" w:cs="Times New Roman"/>
          <w:sz w:val="20"/>
          <w:szCs w:val="20"/>
          <w:lang w:val="es-ES" w:eastAsia="es-ES"/>
        </w:rPr>
        <w:tab/>
      </w:r>
      <w:r w:rsidR="001A738B" w:rsidRPr="00E61DCB">
        <w:rPr>
          <w:rFonts w:ascii="Times New Roman" w:eastAsia="Times New Roman" w:hAnsi="Times New Roman" w:cs="Times New Roman"/>
          <w:sz w:val="20"/>
          <w:szCs w:val="20"/>
          <w:lang w:val="es-ES" w:eastAsia="es-ES"/>
        </w:rPr>
        <w:t xml:space="preserve"> C. ALFREDO GARCÍA BARBA</w:t>
      </w:r>
    </w:p>
    <w:p w:rsidR="001A738B" w:rsidRPr="00E61DCB" w:rsidRDefault="001A738B" w:rsidP="00713E6D">
      <w:pPr>
        <w:tabs>
          <w:tab w:val="left" w:pos="2160"/>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REGIDOR</w:t>
      </w:r>
    </w:p>
    <w:p w:rsidR="001A738B" w:rsidRPr="00E61DCB" w:rsidRDefault="001A738B" w:rsidP="00713E6D">
      <w:pPr>
        <w:tabs>
          <w:tab w:val="left" w:pos="6150"/>
        </w:tabs>
        <w:spacing w:after="0" w:line="240" w:lineRule="auto"/>
        <w:ind w:left="1418"/>
        <w:jc w:val="center"/>
        <w:rPr>
          <w:rFonts w:ascii="Times New Roman" w:eastAsia="Times New Roman" w:hAnsi="Times New Roman" w:cs="Times New Roman"/>
          <w:b/>
          <w:sz w:val="20"/>
          <w:szCs w:val="20"/>
          <w:lang w:val="es-ES" w:eastAsia="es-ES"/>
        </w:rPr>
      </w:pPr>
    </w:p>
    <w:p w:rsidR="001A738B" w:rsidRPr="00E61DCB" w:rsidRDefault="001A738B" w:rsidP="00713E6D">
      <w:pPr>
        <w:tabs>
          <w:tab w:val="left" w:pos="6150"/>
        </w:tabs>
        <w:spacing w:after="0" w:line="240" w:lineRule="auto"/>
        <w:ind w:left="1418"/>
        <w:jc w:val="center"/>
        <w:rPr>
          <w:rFonts w:ascii="Times New Roman" w:eastAsia="Times New Roman" w:hAnsi="Times New Roman" w:cs="Times New Roman"/>
          <w:b/>
          <w:sz w:val="20"/>
          <w:szCs w:val="20"/>
          <w:lang w:val="es-ES" w:eastAsia="es-ES"/>
        </w:rPr>
      </w:pPr>
    </w:p>
    <w:p w:rsidR="001A738B" w:rsidRPr="00E61DCB" w:rsidRDefault="001A738B" w:rsidP="00713E6D">
      <w:pPr>
        <w:tabs>
          <w:tab w:val="left" w:pos="2268"/>
          <w:tab w:val="left" w:pos="3261"/>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r w:rsidR="00B4381E">
        <w:rPr>
          <w:rFonts w:ascii="Times New Roman" w:eastAsia="Times New Roman" w:hAnsi="Times New Roman" w:cs="Times New Roman"/>
          <w:sz w:val="20"/>
          <w:szCs w:val="20"/>
          <w:lang w:val="es-ES" w:eastAsia="es-ES"/>
        </w:rPr>
        <w:t>____</w:t>
      </w:r>
      <w:r w:rsidRPr="00E61DCB">
        <w:rPr>
          <w:rFonts w:ascii="Times New Roman" w:eastAsia="Times New Roman" w:hAnsi="Times New Roman" w:cs="Times New Roman"/>
          <w:sz w:val="20"/>
          <w:szCs w:val="20"/>
          <w:lang w:val="es-ES" w:eastAsia="es-ES"/>
        </w:rPr>
        <w:t>____________________________________________</w:t>
      </w:r>
    </w:p>
    <w:p w:rsidR="001A738B" w:rsidRPr="00E61DCB" w:rsidRDefault="001A738B" w:rsidP="00713E6D">
      <w:pPr>
        <w:keepNext/>
        <w:tabs>
          <w:tab w:val="left" w:pos="2160"/>
        </w:tabs>
        <w:spacing w:after="0" w:line="240" w:lineRule="auto"/>
        <w:ind w:left="1418"/>
        <w:jc w:val="center"/>
        <w:outlineLvl w:val="0"/>
        <w:rPr>
          <w:rFonts w:ascii="Times New Roman" w:eastAsia="Times New Roman" w:hAnsi="Times New Roman" w:cs="Times New Roman"/>
          <w:sz w:val="20"/>
          <w:szCs w:val="20"/>
          <w:lang w:val="es-ES_tradnl" w:eastAsia="es-ES"/>
        </w:rPr>
      </w:pPr>
      <w:r w:rsidRPr="00E61DCB">
        <w:rPr>
          <w:rFonts w:ascii="Times New Roman" w:eastAsia="Times New Roman" w:hAnsi="Times New Roman" w:cs="Times New Roman"/>
          <w:sz w:val="20"/>
          <w:szCs w:val="20"/>
          <w:lang w:val="es-ES_tradnl" w:eastAsia="es-ES"/>
        </w:rPr>
        <w:t xml:space="preserve">      C. ING. JUAN MIGUEL OROZCO ZAVALZA</w:t>
      </w:r>
    </w:p>
    <w:p w:rsidR="001A738B" w:rsidRPr="00E61DCB" w:rsidRDefault="001A738B" w:rsidP="00713E6D">
      <w:pPr>
        <w:spacing w:after="0" w:line="240" w:lineRule="auto"/>
        <w:ind w:left="1418"/>
        <w:jc w:val="center"/>
        <w:rPr>
          <w:rFonts w:ascii="Times New Roman" w:eastAsia="Times New Roman" w:hAnsi="Times New Roman" w:cs="Times New Roman"/>
          <w:b/>
          <w:sz w:val="20"/>
          <w:szCs w:val="20"/>
          <w:lang w:val="es-ES_tradnl" w:eastAsia="es-ES"/>
        </w:rPr>
      </w:pPr>
      <w:r w:rsidRPr="00E61DCB">
        <w:rPr>
          <w:rFonts w:ascii="Times New Roman" w:eastAsia="Times New Roman" w:hAnsi="Times New Roman" w:cs="Times New Roman"/>
          <w:b/>
          <w:sz w:val="20"/>
          <w:szCs w:val="20"/>
          <w:lang w:val="es-ES_tradnl" w:eastAsia="es-ES"/>
        </w:rPr>
        <w:t>REGIDOR</w:t>
      </w:r>
    </w:p>
    <w:p w:rsidR="001A738B" w:rsidRPr="00E61DCB" w:rsidRDefault="001A738B" w:rsidP="00713E6D">
      <w:pPr>
        <w:tabs>
          <w:tab w:val="left" w:pos="9195"/>
        </w:tabs>
        <w:spacing w:after="0" w:line="240" w:lineRule="auto"/>
        <w:ind w:left="1418"/>
        <w:jc w:val="center"/>
        <w:rPr>
          <w:rFonts w:ascii="Times New Roman" w:eastAsia="Times New Roman" w:hAnsi="Times New Roman" w:cs="Times New Roman"/>
          <w:b/>
          <w:sz w:val="20"/>
          <w:szCs w:val="20"/>
          <w:lang w:val="es-ES" w:eastAsia="es-ES"/>
        </w:rPr>
      </w:pPr>
    </w:p>
    <w:p w:rsidR="001A738B" w:rsidRPr="00E61DCB" w:rsidRDefault="001A738B" w:rsidP="00713E6D">
      <w:pPr>
        <w:tabs>
          <w:tab w:val="left" w:pos="9195"/>
        </w:tabs>
        <w:spacing w:after="0" w:line="240" w:lineRule="auto"/>
        <w:ind w:left="1418"/>
        <w:jc w:val="center"/>
        <w:rPr>
          <w:rFonts w:ascii="Times New Roman" w:eastAsia="Times New Roman" w:hAnsi="Times New Roman" w:cs="Times New Roman"/>
          <w:b/>
          <w:sz w:val="20"/>
          <w:szCs w:val="20"/>
          <w:lang w:val="es-ES" w:eastAsia="es-ES"/>
        </w:rPr>
      </w:pPr>
    </w:p>
    <w:p w:rsidR="001A738B" w:rsidRPr="00E61DCB" w:rsidRDefault="006C738A" w:rsidP="00713E6D">
      <w:pPr>
        <w:tabs>
          <w:tab w:val="left" w:pos="9195"/>
        </w:tabs>
        <w:spacing w:after="0" w:line="240" w:lineRule="auto"/>
        <w:ind w:left="1418"/>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 xml:space="preserve">  </w:t>
      </w:r>
      <w:r w:rsidR="00D326D8" w:rsidRPr="00E61DCB">
        <w:rPr>
          <w:rFonts w:ascii="Times New Roman" w:eastAsia="Times New Roman" w:hAnsi="Times New Roman" w:cs="Times New Roman"/>
          <w:b/>
          <w:sz w:val="20"/>
          <w:szCs w:val="20"/>
          <w:lang w:val="es-ES" w:eastAsia="es-ES"/>
        </w:rPr>
        <w:t xml:space="preserve">                    </w:t>
      </w:r>
      <w:r w:rsidR="00F01192" w:rsidRPr="00E61DCB">
        <w:rPr>
          <w:rFonts w:ascii="Times New Roman" w:eastAsia="Times New Roman" w:hAnsi="Times New Roman" w:cs="Times New Roman"/>
          <w:b/>
          <w:sz w:val="20"/>
          <w:szCs w:val="20"/>
          <w:lang w:val="es-ES" w:eastAsia="es-ES"/>
        </w:rPr>
        <w:t xml:space="preserve">  </w:t>
      </w:r>
      <w:r w:rsidR="00E61DCB">
        <w:rPr>
          <w:rFonts w:ascii="Times New Roman" w:eastAsia="Times New Roman" w:hAnsi="Times New Roman" w:cs="Times New Roman"/>
          <w:b/>
          <w:sz w:val="20"/>
          <w:szCs w:val="20"/>
          <w:lang w:val="es-ES" w:eastAsia="es-ES"/>
        </w:rPr>
        <w:t xml:space="preserve">       </w:t>
      </w:r>
      <w:r w:rsidR="001A738B" w:rsidRPr="00E61DCB">
        <w:rPr>
          <w:rFonts w:ascii="Times New Roman" w:eastAsia="Times New Roman" w:hAnsi="Times New Roman" w:cs="Times New Roman"/>
          <w:b/>
          <w:sz w:val="20"/>
          <w:szCs w:val="20"/>
          <w:lang w:val="es-ES" w:eastAsia="es-ES"/>
        </w:rPr>
        <w:t>____________________________________</w:t>
      </w:r>
      <w:r w:rsidRPr="00E61DCB">
        <w:rPr>
          <w:rFonts w:ascii="Times New Roman" w:eastAsia="Times New Roman" w:hAnsi="Times New Roman" w:cs="Times New Roman"/>
          <w:b/>
          <w:sz w:val="20"/>
          <w:szCs w:val="20"/>
          <w:lang w:val="es-ES" w:eastAsia="es-ES"/>
        </w:rPr>
        <w:t>____</w:t>
      </w:r>
      <w:r w:rsidR="001A738B" w:rsidRPr="00E61DCB">
        <w:rPr>
          <w:rFonts w:ascii="Times New Roman" w:eastAsia="Times New Roman" w:hAnsi="Times New Roman" w:cs="Times New Roman"/>
          <w:b/>
          <w:sz w:val="20"/>
          <w:szCs w:val="20"/>
          <w:lang w:val="es-ES" w:eastAsia="es-ES"/>
        </w:rPr>
        <w:t>__________</w:t>
      </w:r>
    </w:p>
    <w:p w:rsidR="001A738B" w:rsidRPr="00E61DCB" w:rsidRDefault="001A738B" w:rsidP="00713E6D">
      <w:pPr>
        <w:tabs>
          <w:tab w:val="left" w:pos="9195"/>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C. ROSALIO GUERRA BELTRAN</w:t>
      </w:r>
    </w:p>
    <w:p w:rsidR="001A738B" w:rsidRPr="00E61DCB" w:rsidRDefault="001A738B" w:rsidP="00713E6D">
      <w:pPr>
        <w:tabs>
          <w:tab w:val="left" w:pos="9195"/>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REGIDOR</w:t>
      </w:r>
    </w:p>
    <w:p w:rsidR="001A738B" w:rsidRPr="00E61DCB" w:rsidRDefault="001A738B" w:rsidP="00713E6D">
      <w:pPr>
        <w:tabs>
          <w:tab w:val="left" w:pos="9195"/>
        </w:tabs>
        <w:spacing w:after="0" w:line="240" w:lineRule="auto"/>
        <w:ind w:left="1418"/>
        <w:jc w:val="center"/>
        <w:rPr>
          <w:rFonts w:ascii="Times New Roman" w:eastAsia="Times New Roman" w:hAnsi="Times New Roman" w:cs="Times New Roman"/>
          <w:b/>
          <w:sz w:val="20"/>
          <w:szCs w:val="20"/>
          <w:lang w:val="es-ES" w:eastAsia="es-ES"/>
        </w:rPr>
      </w:pPr>
    </w:p>
    <w:p w:rsidR="00D326D8" w:rsidRPr="00E61DCB" w:rsidRDefault="00D326D8" w:rsidP="00713E6D">
      <w:pPr>
        <w:tabs>
          <w:tab w:val="left" w:pos="9195"/>
        </w:tabs>
        <w:spacing w:after="0" w:line="240" w:lineRule="auto"/>
        <w:ind w:left="1418"/>
        <w:jc w:val="center"/>
        <w:rPr>
          <w:rFonts w:ascii="Times New Roman" w:eastAsia="Times New Roman" w:hAnsi="Times New Roman" w:cs="Times New Roman"/>
          <w:b/>
          <w:sz w:val="20"/>
          <w:szCs w:val="20"/>
          <w:lang w:val="es-ES" w:eastAsia="es-ES"/>
        </w:rPr>
      </w:pPr>
    </w:p>
    <w:p w:rsidR="001A738B" w:rsidRPr="00E61DCB" w:rsidRDefault="001A738B" w:rsidP="00713E6D">
      <w:pPr>
        <w:tabs>
          <w:tab w:val="left" w:pos="2552"/>
          <w:tab w:val="left" w:pos="3330"/>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 xml:space="preserve">                    </w:t>
      </w:r>
      <w:r w:rsidR="00B4381E">
        <w:rPr>
          <w:rFonts w:ascii="Times New Roman" w:eastAsia="Times New Roman" w:hAnsi="Times New Roman" w:cs="Times New Roman"/>
          <w:b/>
          <w:sz w:val="20"/>
          <w:szCs w:val="20"/>
          <w:lang w:val="es-ES" w:eastAsia="es-ES"/>
        </w:rPr>
        <w:t>____</w:t>
      </w:r>
      <w:bookmarkStart w:id="0" w:name="_GoBack"/>
      <w:bookmarkEnd w:id="0"/>
      <w:r w:rsidRPr="00E61DCB">
        <w:rPr>
          <w:rFonts w:ascii="Times New Roman" w:eastAsia="Times New Roman" w:hAnsi="Times New Roman" w:cs="Times New Roman"/>
          <w:b/>
          <w:sz w:val="20"/>
          <w:szCs w:val="20"/>
          <w:lang w:val="es-ES" w:eastAsia="es-ES"/>
        </w:rPr>
        <w:t>__________________________________________</w:t>
      </w:r>
    </w:p>
    <w:p w:rsidR="001A738B" w:rsidRPr="00E61DCB" w:rsidRDefault="001A738B" w:rsidP="00713E6D">
      <w:pPr>
        <w:tabs>
          <w:tab w:val="left" w:pos="4725"/>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C. JOSÉ ÁNGEL PRUDENCIO VARGAS</w:t>
      </w:r>
    </w:p>
    <w:p w:rsidR="001A738B" w:rsidRPr="00E61DCB" w:rsidRDefault="001A738B" w:rsidP="00713E6D">
      <w:pPr>
        <w:tabs>
          <w:tab w:val="left" w:pos="4725"/>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b/>
          <w:sz w:val="20"/>
          <w:szCs w:val="20"/>
          <w:lang w:val="es-ES" w:eastAsia="es-ES"/>
        </w:rPr>
        <w:t>REGIDOR</w:t>
      </w:r>
    </w:p>
    <w:p w:rsidR="001A738B" w:rsidRPr="00E61DCB" w:rsidRDefault="001A738B" w:rsidP="00713E6D">
      <w:pPr>
        <w:tabs>
          <w:tab w:val="left" w:pos="8595"/>
        </w:tabs>
        <w:spacing w:after="0" w:line="240" w:lineRule="auto"/>
        <w:ind w:left="1418"/>
        <w:jc w:val="center"/>
        <w:rPr>
          <w:rFonts w:ascii="Times New Roman" w:eastAsia="Times New Roman" w:hAnsi="Times New Roman" w:cs="Times New Roman"/>
          <w:b/>
          <w:sz w:val="20"/>
          <w:szCs w:val="20"/>
          <w:lang w:val="es-ES_tradnl" w:eastAsia="es-ES"/>
        </w:rPr>
      </w:pPr>
    </w:p>
    <w:p w:rsidR="001A738B" w:rsidRPr="00E61DCB" w:rsidRDefault="001A738B" w:rsidP="00713E6D">
      <w:pPr>
        <w:tabs>
          <w:tab w:val="left" w:pos="8595"/>
        </w:tabs>
        <w:spacing w:after="0" w:line="240" w:lineRule="auto"/>
        <w:ind w:left="1418"/>
        <w:jc w:val="center"/>
        <w:rPr>
          <w:rFonts w:ascii="Times New Roman" w:eastAsia="Times New Roman" w:hAnsi="Times New Roman" w:cs="Times New Roman"/>
          <w:b/>
          <w:sz w:val="20"/>
          <w:szCs w:val="20"/>
          <w:lang w:val="es-ES_tradnl" w:eastAsia="es-ES"/>
        </w:rPr>
      </w:pPr>
    </w:p>
    <w:p w:rsidR="001A738B" w:rsidRPr="00E61DCB" w:rsidRDefault="001A738B" w:rsidP="00713E6D">
      <w:pPr>
        <w:tabs>
          <w:tab w:val="left" w:pos="2268"/>
          <w:tab w:val="left" w:pos="3261"/>
        </w:tabs>
        <w:spacing w:after="0" w:line="240" w:lineRule="auto"/>
        <w:ind w:left="1418"/>
        <w:jc w:val="center"/>
        <w:rPr>
          <w:rFonts w:ascii="Times New Roman" w:eastAsia="Times New Roman" w:hAnsi="Times New Roman" w:cs="Times New Roman"/>
          <w:sz w:val="20"/>
          <w:szCs w:val="20"/>
          <w:lang w:val="es-ES" w:eastAsia="es-ES"/>
        </w:rPr>
      </w:pPr>
      <w:r w:rsidRPr="00E61DCB">
        <w:rPr>
          <w:rFonts w:ascii="Times New Roman" w:eastAsia="Times New Roman" w:hAnsi="Times New Roman" w:cs="Times New Roman"/>
          <w:sz w:val="20"/>
          <w:szCs w:val="20"/>
          <w:lang w:val="es-ES" w:eastAsia="es-ES"/>
        </w:rPr>
        <w:t xml:space="preserve">                  </w:t>
      </w:r>
      <w:r w:rsidR="00B4381E">
        <w:rPr>
          <w:rFonts w:ascii="Times New Roman" w:eastAsia="Times New Roman" w:hAnsi="Times New Roman" w:cs="Times New Roman"/>
          <w:sz w:val="20"/>
          <w:szCs w:val="20"/>
          <w:lang w:val="es-ES" w:eastAsia="es-ES"/>
        </w:rPr>
        <w:t>___</w:t>
      </w:r>
      <w:r w:rsidRPr="00E61DCB">
        <w:rPr>
          <w:rFonts w:ascii="Times New Roman" w:eastAsia="Times New Roman" w:hAnsi="Times New Roman" w:cs="Times New Roman"/>
          <w:sz w:val="20"/>
          <w:szCs w:val="20"/>
          <w:lang w:val="es-ES" w:eastAsia="es-ES"/>
        </w:rPr>
        <w:t>____________________________________________</w:t>
      </w:r>
    </w:p>
    <w:p w:rsidR="001A738B" w:rsidRPr="00E61DCB" w:rsidRDefault="001A738B" w:rsidP="00713E6D">
      <w:pPr>
        <w:keepNext/>
        <w:tabs>
          <w:tab w:val="left" w:pos="2268"/>
        </w:tabs>
        <w:spacing w:after="0" w:line="240" w:lineRule="auto"/>
        <w:ind w:left="1418"/>
        <w:jc w:val="center"/>
        <w:outlineLvl w:val="0"/>
        <w:rPr>
          <w:rFonts w:ascii="Times New Roman" w:eastAsia="Times New Roman" w:hAnsi="Times New Roman" w:cs="Times New Roman"/>
          <w:sz w:val="20"/>
          <w:szCs w:val="20"/>
          <w:lang w:val="es-ES_tradnl" w:eastAsia="es-ES"/>
        </w:rPr>
      </w:pPr>
      <w:r w:rsidRPr="00E61DCB">
        <w:rPr>
          <w:rFonts w:ascii="Times New Roman" w:eastAsia="Times New Roman" w:hAnsi="Times New Roman" w:cs="Times New Roman"/>
          <w:sz w:val="20"/>
          <w:szCs w:val="20"/>
          <w:lang w:val="es-ES_tradnl" w:eastAsia="es-ES"/>
        </w:rPr>
        <w:t xml:space="preserve">                C. LIC. ILEANA MARLENEE ZABALZA PELAYO</w:t>
      </w:r>
    </w:p>
    <w:p w:rsidR="001A738B" w:rsidRPr="00E61DCB" w:rsidRDefault="001A738B" w:rsidP="00713E6D">
      <w:pPr>
        <w:spacing w:after="0" w:line="240" w:lineRule="auto"/>
        <w:ind w:left="1418"/>
        <w:jc w:val="center"/>
        <w:rPr>
          <w:rFonts w:ascii="Times New Roman" w:eastAsia="Times New Roman" w:hAnsi="Times New Roman" w:cs="Times New Roman"/>
          <w:b/>
          <w:sz w:val="20"/>
          <w:szCs w:val="20"/>
          <w:lang w:val="es-ES_tradnl" w:eastAsia="es-ES"/>
        </w:rPr>
      </w:pPr>
      <w:r w:rsidRPr="00E61DCB">
        <w:rPr>
          <w:rFonts w:ascii="Times New Roman" w:eastAsia="Times New Roman" w:hAnsi="Times New Roman" w:cs="Times New Roman"/>
          <w:b/>
          <w:sz w:val="20"/>
          <w:szCs w:val="20"/>
          <w:lang w:val="es-ES_tradnl" w:eastAsia="es-ES"/>
        </w:rPr>
        <w:t>REGIDORA</w:t>
      </w:r>
    </w:p>
    <w:p w:rsidR="001A738B" w:rsidRPr="00E61DCB" w:rsidRDefault="001A738B" w:rsidP="00713E6D">
      <w:pPr>
        <w:tabs>
          <w:tab w:val="left" w:pos="8595"/>
        </w:tabs>
        <w:spacing w:after="0" w:line="240" w:lineRule="auto"/>
        <w:ind w:left="1418"/>
        <w:jc w:val="center"/>
        <w:rPr>
          <w:rFonts w:ascii="Times New Roman" w:eastAsia="Times New Roman" w:hAnsi="Times New Roman" w:cs="Times New Roman"/>
          <w:b/>
          <w:sz w:val="20"/>
          <w:szCs w:val="20"/>
          <w:lang w:val="es-ES_tradnl" w:eastAsia="es-ES"/>
        </w:rPr>
      </w:pPr>
    </w:p>
    <w:p w:rsidR="001A738B" w:rsidRPr="00E61DCB" w:rsidRDefault="001A738B" w:rsidP="00713E6D">
      <w:pPr>
        <w:tabs>
          <w:tab w:val="left" w:pos="8595"/>
        </w:tabs>
        <w:spacing w:after="0" w:line="240" w:lineRule="auto"/>
        <w:ind w:left="1418"/>
        <w:jc w:val="center"/>
        <w:rPr>
          <w:rFonts w:ascii="Times New Roman" w:eastAsia="Times New Roman" w:hAnsi="Times New Roman" w:cs="Times New Roman"/>
          <w:b/>
          <w:sz w:val="20"/>
          <w:szCs w:val="20"/>
          <w:lang w:val="es-ES_tradnl" w:eastAsia="es-ES"/>
        </w:rPr>
      </w:pPr>
    </w:p>
    <w:p w:rsidR="001A738B" w:rsidRPr="00E61DCB" w:rsidRDefault="001A738B" w:rsidP="00713E6D">
      <w:pPr>
        <w:tabs>
          <w:tab w:val="left" w:pos="2268"/>
          <w:tab w:val="left" w:pos="3119"/>
        </w:tabs>
        <w:spacing w:after="0" w:line="240" w:lineRule="auto"/>
        <w:ind w:left="1418"/>
        <w:jc w:val="center"/>
        <w:rPr>
          <w:rFonts w:ascii="Times New Roman" w:eastAsia="Times New Roman" w:hAnsi="Times New Roman" w:cs="Times New Roman"/>
          <w:sz w:val="20"/>
          <w:szCs w:val="20"/>
          <w:lang w:val="es-ES_tradnl" w:eastAsia="es-ES"/>
        </w:rPr>
      </w:pPr>
      <w:r w:rsidRPr="00E61DCB">
        <w:rPr>
          <w:rFonts w:ascii="Times New Roman" w:eastAsia="Times New Roman" w:hAnsi="Times New Roman" w:cs="Times New Roman"/>
          <w:sz w:val="20"/>
          <w:szCs w:val="20"/>
          <w:lang w:val="es-ES_tradnl" w:eastAsia="es-ES"/>
        </w:rPr>
        <w:t xml:space="preserve">             </w:t>
      </w:r>
      <w:r w:rsidR="00B4381E">
        <w:rPr>
          <w:rFonts w:ascii="Times New Roman" w:eastAsia="Times New Roman" w:hAnsi="Times New Roman" w:cs="Times New Roman"/>
          <w:sz w:val="20"/>
          <w:szCs w:val="20"/>
          <w:lang w:val="es-ES_tradnl" w:eastAsia="es-ES"/>
        </w:rPr>
        <w:t>__</w:t>
      </w:r>
      <w:r w:rsidRPr="00E61DCB">
        <w:rPr>
          <w:rFonts w:ascii="Times New Roman" w:eastAsia="Times New Roman" w:hAnsi="Times New Roman" w:cs="Times New Roman"/>
          <w:sz w:val="20"/>
          <w:szCs w:val="20"/>
          <w:lang w:val="es-ES_tradnl" w:eastAsia="es-ES"/>
        </w:rPr>
        <w:t>_______________________________________</w:t>
      </w:r>
    </w:p>
    <w:p w:rsidR="001A738B" w:rsidRPr="00E61DCB" w:rsidRDefault="001A738B" w:rsidP="00713E6D">
      <w:pPr>
        <w:spacing w:after="0" w:line="240" w:lineRule="auto"/>
        <w:ind w:left="1418"/>
        <w:jc w:val="center"/>
        <w:rPr>
          <w:rFonts w:ascii="Times New Roman" w:eastAsia="Times New Roman" w:hAnsi="Times New Roman" w:cs="Times New Roman"/>
          <w:sz w:val="20"/>
          <w:szCs w:val="20"/>
          <w:lang w:val="es-ES_tradnl" w:eastAsia="es-ES"/>
        </w:rPr>
      </w:pPr>
      <w:r w:rsidRPr="00E61DCB">
        <w:rPr>
          <w:rFonts w:ascii="Times New Roman" w:eastAsia="Times New Roman" w:hAnsi="Times New Roman" w:cs="Times New Roman"/>
          <w:sz w:val="20"/>
          <w:szCs w:val="20"/>
          <w:lang w:val="es-ES_tradnl" w:eastAsia="es-ES"/>
        </w:rPr>
        <w:t>C. LIC. ADRIANA MURGUIA TOPETE</w:t>
      </w:r>
    </w:p>
    <w:p w:rsidR="001A738B" w:rsidRPr="00E61DCB" w:rsidRDefault="001A738B" w:rsidP="00713E6D">
      <w:pPr>
        <w:tabs>
          <w:tab w:val="left" w:pos="2160"/>
        </w:tabs>
        <w:spacing w:after="0" w:line="240" w:lineRule="auto"/>
        <w:ind w:left="1418"/>
        <w:jc w:val="center"/>
        <w:rPr>
          <w:rFonts w:ascii="Times New Roman" w:eastAsia="Times New Roman" w:hAnsi="Times New Roman" w:cs="Times New Roman"/>
          <w:b/>
          <w:sz w:val="20"/>
          <w:szCs w:val="20"/>
          <w:lang w:val="es-ES" w:eastAsia="es-ES"/>
        </w:rPr>
      </w:pPr>
      <w:r w:rsidRPr="00E61DCB">
        <w:rPr>
          <w:rFonts w:ascii="Times New Roman" w:eastAsia="Times New Roman" w:hAnsi="Times New Roman" w:cs="Times New Roman"/>
          <w:b/>
          <w:sz w:val="20"/>
          <w:szCs w:val="20"/>
          <w:lang w:val="es-ES" w:eastAsia="es-ES"/>
        </w:rPr>
        <w:t>SECRETARIO GENERAL. DOY FE</w:t>
      </w:r>
    </w:p>
    <w:p w:rsidR="001A738B" w:rsidRPr="00F01192" w:rsidRDefault="001A738B" w:rsidP="00713E6D">
      <w:pPr>
        <w:tabs>
          <w:tab w:val="left" w:pos="5380"/>
        </w:tabs>
        <w:spacing w:after="0" w:line="240" w:lineRule="auto"/>
        <w:ind w:left="1418"/>
        <w:jc w:val="both"/>
        <w:rPr>
          <w:rFonts w:ascii="Times New Roman" w:eastAsia="Times New Roman" w:hAnsi="Times New Roman" w:cs="Times New Roman"/>
          <w:lang w:val="es-ES_tradnl" w:eastAsia="es-ES"/>
        </w:rPr>
      </w:pPr>
    </w:p>
    <w:p w:rsidR="00F01192" w:rsidRDefault="00F01192" w:rsidP="007670CD">
      <w:pPr>
        <w:tabs>
          <w:tab w:val="left" w:pos="5380"/>
        </w:tabs>
        <w:spacing w:after="0" w:line="240" w:lineRule="auto"/>
        <w:ind w:left="1418"/>
        <w:jc w:val="both"/>
        <w:rPr>
          <w:rFonts w:ascii="Times New Roman" w:eastAsia="Times New Roman" w:hAnsi="Times New Roman" w:cs="Times New Roman"/>
          <w:sz w:val="20"/>
          <w:szCs w:val="24"/>
          <w:lang w:val="es-ES_tradnl" w:eastAsia="es-ES"/>
        </w:rPr>
      </w:pPr>
    </w:p>
    <w:p w:rsidR="00F62915" w:rsidRDefault="001A738B" w:rsidP="007670CD">
      <w:pPr>
        <w:tabs>
          <w:tab w:val="left" w:pos="5380"/>
        </w:tabs>
        <w:spacing w:after="0" w:line="240" w:lineRule="auto"/>
        <w:ind w:left="1418"/>
        <w:jc w:val="both"/>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 xml:space="preserve">al Acta de Ayuntamiento Número </w:t>
      </w:r>
      <w:r w:rsidR="003330A3">
        <w:rPr>
          <w:rFonts w:ascii="Times New Roman" w:eastAsia="Times New Roman" w:hAnsi="Times New Roman" w:cs="Times New Roman"/>
          <w:sz w:val="20"/>
          <w:szCs w:val="24"/>
          <w:lang w:val="es-ES_tradnl" w:eastAsia="es-ES"/>
        </w:rPr>
        <w:t>07</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S</w:t>
      </w:r>
      <w:r w:rsidR="003330A3">
        <w:rPr>
          <w:rFonts w:ascii="Times New Roman" w:eastAsia="Times New Roman" w:hAnsi="Times New Roman" w:cs="Times New Roman"/>
          <w:sz w:val="20"/>
          <w:szCs w:val="24"/>
          <w:lang w:val="es-ES_tradnl" w:eastAsia="es-ES"/>
        </w:rPr>
        <w:t>IETE</w:t>
      </w:r>
      <w:r w:rsidRPr="00BD5F35">
        <w:rPr>
          <w:rFonts w:ascii="Times New Roman" w:eastAsia="Times New Roman" w:hAnsi="Times New Roman" w:cs="Times New Roman"/>
          <w:sz w:val="20"/>
          <w:szCs w:val="24"/>
          <w:lang w:val="es-ES_tradnl" w:eastAsia="es-ES"/>
        </w:rPr>
        <w:t xml:space="preserve">, levantada en Sesión Ordinaria el día </w:t>
      </w:r>
      <w:r w:rsidR="003330A3">
        <w:rPr>
          <w:rFonts w:ascii="Times New Roman" w:eastAsia="Times New Roman" w:hAnsi="Times New Roman" w:cs="Times New Roman"/>
          <w:sz w:val="20"/>
          <w:szCs w:val="24"/>
          <w:lang w:val="es-ES_tradnl" w:eastAsia="es-ES"/>
        </w:rPr>
        <w:t>02</w:t>
      </w:r>
      <w:r>
        <w:rPr>
          <w:rFonts w:ascii="Times New Roman" w:eastAsia="Times New Roman" w:hAnsi="Times New Roman" w:cs="Times New Roman"/>
          <w:sz w:val="20"/>
          <w:szCs w:val="24"/>
          <w:lang w:val="es-ES_tradnl" w:eastAsia="es-ES"/>
        </w:rPr>
        <w:t xml:space="preserve"> </w:t>
      </w:r>
      <w:r w:rsidR="003330A3">
        <w:rPr>
          <w:rFonts w:ascii="Times New Roman" w:eastAsia="Times New Roman" w:hAnsi="Times New Roman" w:cs="Times New Roman"/>
          <w:sz w:val="20"/>
          <w:szCs w:val="24"/>
          <w:lang w:val="es-ES_tradnl" w:eastAsia="es-ES"/>
        </w:rPr>
        <w:t>dos</w:t>
      </w:r>
      <w:r w:rsidRPr="00BD5F35">
        <w:rPr>
          <w:rFonts w:ascii="Times New Roman" w:eastAsia="Times New Roman" w:hAnsi="Times New Roman" w:cs="Times New Roman"/>
          <w:sz w:val="20"/>
          <w:szCs w:val="24"/>
          <w:lang w:val="es-ES_tradnl" w:eastAsia="es-ES"/>
        </w:rPr>
        <w:t xml:space="preserve"> de </w:t>
      </w:r>
      <w:r w:rsidR="003330A3">
        <w:rPr>
          <w:rFonts w:ascii="Times New Roman" w:eastAsia="Times New Roman" w:hAnsi="Times New Roman" w:cs="Times New Roman"/>
          <w:sz w:val="20"/>
          <w:szCs w:val="24"/>
          <w:lang w:val="es-ES_tradnl" w:eastAsia="es-ES"/>
        </w:rPr>
        <w:t>marzo</w:t>
      </w:r>
      <w:r w:rsidRPr="00BD5F35">
        <w:rPr>
          <w:rFonts w:ascii="Times New Roman" w:eastAsia="Times New Roman" w:hAnsi="Times New Roman" w:cs="Times New Roman"/>
          <w:sz w:val="20"/>
          <w:szCs w:val="24"/>
          <w:lang w:val="es-ES_tradnl" w:eastAsia="es-ES"/>
        </w:rPr>
        <w:t xml:space="preserve"> de 201</w:t>
      </w:r>
      <w:r w:rsidR="003330A3">
        <w:rPr>
          <w:rFonts w:ascii="Times New Roman" w:eastAsia="Times New Roman" w:hAnsi="Times New Roman" w:cs="Times New Roman"/>
          <w:sz w:val="20"/>
          <w:szCs w:val="24"/>
          <w:lang w:val="es-ES_tradnl" w:eastAsia="es-ES"/>
        </w:rPr>
        <w:t>6</w:t>
      </w:r>
      <w:r w:rsidRPr="00BD5F35">
        <w:rPr>
          <w:rFonts w:ascii="Times New Roman" w:eastAsia="Times New Roman" w:hAnsi="Times New Roman" w:cs="Times New Roman"/>
          <w:sz w:val="20"/>
          <w:szCs w:val="24"/>
          <w:lang w:val="es-ES_tradnl" w:eastAsia="es-ES"/>
        </w:rPr>
        <w:t xml:space="preserve"> dos mil </w:t>
      </w:r>
      <w:r w:rsidR="003330A3">
        <w:rPr>
          <w:rFonts w:ascii="Times New Roman" w:eastAsia="Times New Roman" w:hAnsi="Times New Roman" w:cs="Times New Roman"/>
          <w:sz w:val="20"/>
          <w:szCs w:val="24"/>
          <w:lang w:val="es-ES_tradnl" w:eastAsia="es-ES"/>
        </w:rPr>
        <w:t>diez y seis</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r w:rsidR="007670CD">
        <w:t xml:space="preserve"> </w:t>
      </w:r>
    </w:p>
    <w:sectPr w:rsidR="00F62915" w:rsidSect="00171A1C">
      <w:headerReference w:type="default" r:id="rId9"/>
      <w:footerReference w:type="even" r:id="rId10"/>
      <w:footerReference w:type="default" r:id="rId11"/>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6D" w:rsidRDefault="00A84D6D" w:rsidP="00330191">
      <w:pPr>
        <w:spacing w:after="0" w:line="240" w:lineRule="auto"/>
      </w:pPr>
      <w:r>
        <w:separator/>
      </w:r>
    </w:p>
  </w:endnote>
  <w:endnote w:type="continuationSeparator" w:id="0">
    <w:p w:rsidR="00A84D6D" w:rsidRDefault="00A84D6D" w:rsidP="00330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D5347F"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A84D6D"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D5347F"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4EA40821" wp14:editId="05D8C570">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D5347F">
                              <w:pPr>
                                <w:jc w:val="center"/>
                                <w:rPr>
                                  <w:color w:val="4F81BD" w:themeColor="accent1"/>
                                </w:rPr>
                              </w:pPr>
                              <w:r>
                                <w:fldChar w:fldCharType="begin"/>
                              </w:r>
                              <w:r>
                                <w:instrText>PAGE    \* MERGEFORMAT</w:instrText>
                              </w:r>
                              <w:r>
                                <w:fldChar w:fldCharType="separate"/>
                              </w:r>
                              <w:r w:rsidR="00B06933" w:rsidRPr="00B06933">
                                <w:rPr>
                                  <w:noProof/>
                                  <w:color w:val="4F81BD" w:themeColor="accent1"/>
                                  <w:lang w:val="es-ES"/>
                                </w:rPr>
                                <w:t>7</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D5347F">
                        <w:pPr>
                          <w:jc w:val="center"/>
                          <w:rPr>
                            <w:color w:val="4F81BD" w:themeColor="accent1"/>
                          </w:rPr>
                        </w:pPr>
                        <w:r>
                          <w:fldChar w:fldCharType="begin"/>
                        </w:r>
                        <w:r>
                          <w:instrText>PAGE    \* MERGEFORMAT</w:instrText>
                        </w:r>
                        <w:r>
                          <w:fldChar w:fldCharType="separate"/>
                        </w:r>
                        <w:r w:rsidR="00B06933" w:rsidRPr="00B06933">
                          <w:rPr>
                            <w:noProof/>
                            <w:color w:val="4F81BD" w:themeColor="accent1"/>
                            <w:lang w:val="es-ES"/>
                          </w:rPr>
                          <w:t>7</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6D" w:rsidRDefault="00A84D6D" w:rsidP="00330191">
      <w:pPr>
        <w:spacing w:after="0" w:line="240" w:lineRule="auto"/>
      </w:pPr>
      <w:r>
        <w:separator/>
      </w:r>
    </w:p>
  </w:footnote>
  <w:footnote w:type="continuationSeparator" w:id="0">
    <w:p w:rsidR="00A84D6D" w:rsidRDefault="00A84D6D" w:rsidP="00330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8B" w:rsidRDefault="00330191" w:rsidP="00330191">
    <w:pPr>
      <w:pStyle w:val="Encabezado"/>
      <w:jc w:val="right"/>
    </w:pPr>
    <w:r>
      <w:tab/>
      <w:t xml:space="preserve">   </w:t>
    </w:r>
    <w:r w:rsidR="00D5347F">
      <w:t xml:space="preserve">ACTA NÚMERO </w:t>
    </w:r>
    <w:r>
      <w:t>SIETE</w:t>
    </w:r>
    <w:r w:rsidR="00D5347F">
      <w:t xml:space="preserve"> ORDINARIA </w:t>
    </w:r>
    <w:r>
      <w:t>02</w:t>
    </w:r>
    <w:r w:rsidR="00D5347F">
      <w:t xml:space="preserve"> </w:t>
    </w:r>
    <w:r>
      <w:t>MARZO</w:t>
    </w:r>
    <w:r w:rsidR="00D5347F">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A7"/>
    <w:multiLevelType w:val="hybridMultilevel"/>
    <w:tmpl w:val="F1109284"/>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8C40DCE"/>
    <w:multiLevelType w:val="hybridMultilevel"/>
    <w:tmpl w:val="C9486620"/>
    <w:lvl w:ilvl="0" w:tplc="33907CD0">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
    <w:nsid w:val="5C590300"/>
    <w:multiLevelType w:val="hybridMultilevel"/>
    <w:tmpl w:val="0314503A"/>
    <w:lvl w:ilvl="0" w:tplc="55C833A6">
      <w:start w:val="1"/>
      <w:numFmt w:val="lowerLetter"/>
      <w:lvlText w:val="%1)"/>
      <w:lvlJc w:val="left"/>
      <w:pPr>
        <w:ind w:left="2061" w:hanging="360"/>
      </w:pPr>
      <w:rPr>
        <w:rFonts w:hint="default"/>
        <w:b/>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8B"/>
    <w:rsid w:val="000320AA"/>
    <w:rsid w:val="00033752"/>
    <w:rsid w:val="000642E6"/>
    <w:rsid w:val="00091433"/>
    <w:rsid w:val="000E3352"/>
    <w:rsid w:val="000F4667"/>
    <w:rsid w:val="00126D25"/>
    <w:rsid w:val="00151A85"/>
    <w:rsid w:val="001631F6"/>
    <w:rsid w:val="00190B13"/>
    <w:rsid w:val="001A738B"/>
    <w:rsid w:val="001C23B3"/>
    <w:rsid w:val="0027069D"/>
    <w:rsid w:val="002927A8"/>
    <w:rsid w:val="002B374E"/>
    <w:rsid w:val="002C28F2"/>
    <w:rsid w:val="002E2938"/>
    <w:rsid w:val="002F14B5"/>
    <w:rsid w:val="0030494C"/>
    <w:rsid w:val="003123B2"/>
    <w:rsid w:val="00330191"/>
    <w:rsid w:val="003330A3"/>
    <w:rsid w:val="0035522B"/>
    <w:rsid w:val="0039748B"/>
    <w:rsid w:val="003A7445"/>
    <w:rsid w:val="003B3745"/>
    <w:rsid w:val="003B5054"/>
    <w:rsid w:val="00412A7F"/>
    <w:rsid w:val="0043008F"/>
    <w:rsid w:val="004D1774"/>
    <w:rsid w:val="004D213F"/>
    <w:rsid w:val="00510CEB"/>
    <w:rsid w:val="005367A1"/>
    <w:rsid w:val="005A244A"/>
    <w:rsid w:val="005C621E"/>
    <w:rsid w:val="005E54E0"/>
    <w:rsid w:val="005E5E2E"/>
    <w:rsid w:val="00650A82"/>
    <w:rsid w:val="00686F67"/>
    <w:rsid w:val="00686FB1"/>
    <w:rsid w:val="006B3579"/>
    <w:rsid w:val="006C738A"/>
    <w:rsid w:val="00713E6D"/>
    <w:rsid w:val="007353C0"/>
    <w:rsid w:val="007670CD"/>
    <w:rsid w:val="007826E6"/>
    <w:rsid w:val="00790218"/>
    <w:rsid w:val="007A2E5C"/>
    <w:rsid w:val="007B35DD"/>
    <w:rsid w:val="007C6165"/>
    <w:rsid w:val="007E2212"/>
    <w:rsid w:val="00801AA8"/>
    <w:rsid w:val="00827BC2"/>
    <w:rsid w:val="008301CC"/>
    <w:rsid w:val="00886B22"/>
    <w:rsid w:val="0089402A"/>
    <w:rsid w:val="008F0211"/>
    <w:rsid w:val="008F6559"/>
    <w:rsid w:val="00931C3D"/>
    <w:rsid w:val="00932DE3"/>
    <w:rsid w:val="00961D4E"/>
    <w:rsid w:val="009905D0"/>
    <w:rsid w:val="00A15DC8"/>
    <w:rsid w:val="00A208B0"/>
    <w:rsid w:val="00A42ACA"/>
    <w:rsid w:val="00A84D6D"/>
    <w:rsid w:val="00AD3C2F"/>
    <w:rsid w:val="00AE3703"/>
    <w:rsid w:val="00AE403B"/>
    <w:rsid w:val="00B06933"/>
    <w:rsid w:val="00B37F29"/>
    <w:rsid w:val="00B4381E"/>
    <w:rsid w:val="00B71237"/>
    <w:rsid w:val="00B93A20"/>
    <w:rsid w:val="00BC6215"/>
    <w:rsid w:val="00BD53C4"/>
    <w:rsid w:val="00CC4190"/>
    <w:rsid w:val="00D326D8"/>
    <w:rsid w:val="00D35FF8"/>
    <w:rsid w:val="00D5347F"/>
    <w:rsid w:val="00D74960"/>
    <w:rsid w:val="00D800FB"/>
    <w:rsid w:val="00DA7C4E"/>
    <w:rsid w:val="00DB38C3"/>
    <w:rsid w:val="00DC56F1"/>
    <w:rsid w:val="00E21990"/>
    <w:rsid w:val="00E3136F"/>
    <w:rsid w:val="00E61DCB"/>
    <w:rsid w:val="00E72A4A"/>
    <w:rsid w:val="00E80818"/>
    <w:rsid w:val="00E95F84"/>
    <w:rsid w:val="00EB2B26"/>
    <w:rsid w:val="00F01192"/>
    <w:rsid w:val="00F62915"/>
    <w:rsid w:val="00F90608"/>
    <w:rsid w:val="00FC3170"/>
    <w:rsid w:val="00FC6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A7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738B"/>
  </w:style>
  <w:style w:type="character" w:styleId="Nmerodepgina">
    <w:name w:val="page number"/>
    <w:basedOn w:val="Fuentedeprrafopredeter"/>
    <w:rsid w:val="001A738B"/>
  </w:style>
  <w:style w:type="paragraph" w:styleId="Encabezado">
    <w:name w:val="header"/>
    <w:basedOn w:val="Normal"/>
    <w:link w:val="EncabezadoCar"/>
    <w:uiPriority w:val="99"/>
    <w:unhideWhenUsed/>
    <w:rsid w:val="001A73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738B"/>
  </w:style>
  <w:style w:type="paragraph" w:styleId="Prrafodelista">
    <w:name w:val="List Paragraph"/>
    <w:basedOn w:val="Normal"/>
    <w:uiPriority w:val="34"/>
    <w:qFormat/>
    <w:rsid w:val="001A738B"/>
    <w:pPr>
      <w:ind w:left="720"/>
      <w:contextualSpacing/>
    </w:pPr>
  </w:style>
  <w:style w:type="paragraph" w:styleId="Textodeglobo">
    <w:name w:val="Balloon Text"/>
    <w:basedOn w:val="Normal"/>
    <w:link w:val="TextodegloboCar"/>
    <w:uiPriority w:val="99"/>
    <w:semiHidden/>
    <w:unhideWhenUsed/>
    <w:rsid w:val="00801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A7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738B"/>
  </w:style>
  <w:style w:type="character" w:styleId="Nmerodepgina">
    <w:name w:val="page number"/>
    <w:basedOn w:val="Fuentedeprrafopredeter"/>
    <w:rsid w:val="001A738B"/>
  </w:style>
  <w:style w:type="paragraph" w:styleId="Encabezado">
    <w:name w:val="header"/>
    <w:basedOn w:val="Normal"/>
    <w:link w:val="EncabezadoCar"/>
    <w:uiPriority w:val="99"/>
    <w:unhideWhenUsed/>
    <w:rsid w:val="001A73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738B"/>
  </w:style>
  <w:style w:type="paragraph" w:styleId="Prrafodelista">
    <w:name w:val="List Paragraph"/>
    <w:basedOn w:val="Normal"/>
    <w:uiPriority w:val="34"/>
    <w:qFormat/>
    <w:rsid w:val="001A738B"/>
    <w:pPr>
      <w:ind w:left="720"/>
      <w:contextualSpacing/>
    </w:pPr>
  </w:style>
  <w:style w:type="paragraph" w:styleId="Textodeglobo">
    <w:name w:val="Balloon Text"/>
    <w:basedOn w:val="Normal"/>
    <w:link w:val="TextodegloboCar"/>
    <w:uiPriority w:val="99"/>
    <w:semiHidden/>
    <w:unhideWhenUsed/>
    <w:rsid w:val="00801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7F23-A1C7-4C8C-9BC9-915C8653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7</Pages>
  <Words>2599</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32</cp:revision>
  <cp:lastPrinted>2016-04-27T16:04:00Z</cp:lastPrinted>
  <dcterms:created xsi:type="dcterms:W3CDTF">2016-03-04T15:40:00Z</dcterms:created>
  <dcterms:modified xsi:type="dcterms:W3CDTF">2016-04-27T16:24:00Z</dcterms:modified>
</cp:coreProperties>
</file>